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>З</w:t>
      </w:r>
      <w:r w:rsidR="004F4C56">
        <w:rPr>
          <w:b/>
          <w:sz w:val="28"/>
          <w:szCs w:val="28"/>
        </w:rPr>
        <w:t>аседание на РИК Враца</w:t>
      </w:r>
      <w:r w:rsidR="00790EA2" w:rsidRPr="00D858FF">
        <w:rPr>
          <w:b/>
          <w:sz w:val="28"/>
          <w:szCs w:val="28"/>
        </w:rPr>
        <w:t xml:space="preserve"> </w:t>
      </w:r>
    </w:p>
    <w:p w14:paraId="04B43C60" w14:textId="44BC1186" w:rsidR="003F62F5" w:rsidRPr="00D858FF" w:rsidRDefault="00790EA2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 xml:space="preserve">на </w:t>
      </w:r>
      <w:r w:rsidR="00A76C3E">
        <w:rPr>
          <w:b/>
          <w:sz w:val="28"/>
          <w:szCs w:val="28"/>
        </w:rPr>
        <w:t>1</w:t>
      </w:r>
      <w:r w:rsidR="000013D2">
        <w:rPr>
          <w:b/>
          <w:sz w:val="28"/>
          <w:szCs w:val="28"/>
        </w:rPr>
        <w:t>7</w:t>
      </w:r>
      <w:r w:rsidR="0095688B" w:rsidRPr="00D858FF">
        <w:rPr>
          <w:b/>
          <w:sz w:val="28"/>
          <w:szCs w:val="28"/>
        </w:rPr>
        <w:t>.</w:t>
      </w:r>
      <w:r w:rsidR="000701C1">
        <w:rPr>
          <w:b/>
          <w:sz w:val="28"/>
          <w:szCs w:val="28"/>
        </w:rPr>
        <w:t>1</w:t>
      </w:r>
      <w:r w:rsidR="00925137">
        <w:rPr>
          <w:b/>
          <w:sz w:val="28"/>
          <w:szCs w:val="28"/>
        </w:rPr>
        <w:t>0</w:t>
      </w:r>
      <w:r w:rsidR="005D2A04" w:rsidRPr="00D858FF">
        <w:rPr>
          <w:b/>
          <w:sz w:val="28"/>
          <w:szCs w:val="28"/>
        </w:rPr>
        <w:t>.20</w:t>
      </w:r>
      <w:r w:rsidR="00A874D3" w:rsidRPr="00D858FF">
        <w:rPr>
          <w:b/>
          <w:sz w:val="28"/>
          <w:szCs w:val="28"/>
        </w:rPr>
        <w:t>2</w:t>
      </w:r>
      <w:r w:rsidR="001C3EC0">
        <w:rPr>
          <w:b/>
          <w:sz w:val="28"/>
          <w:szCs w:val="28"/>
        </w:rPr>
        <w:t>4</w:t>
      </w:r>
      <w:r w:rsidR="000A4031" w:rsidRPr="00D858FF">
        <w:rPr>
          <w:b/>
          <w:sz w:val="28"/>
          <w:szCs w:val="28"/>
        </w:rPr>
        <w:t xml:space="preserve"> </w:t>
      </w:r>
      <w:r w:rsidR="005D2A04" w:rsidRPr="00D858FF">
        <w:rPr>
          <w:b/>
          <w:sz w:val="28"/>
          <w:szCs w:val="28"/>
        </w:rPr>
        <w:t>г.</w:t>
      </w:r>
    </w:p>
    <w:p w14:paraId="251C39D5" w14:textId="6BEEFFDD" w:rsidR="003F62F5" w:rsidRPr="00D858FF" w:rsidRDefault="003F62F5" w:rsidP="00DB5B6A">
      <w:pPr>
        <w:spacing w:after="0" w:line="240" w:lineRule="auto"/>
        <w:ind w:right="-30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298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4"/>
        <w:gridCol w:w="2722"/>
      </w:tblGrid>
      <w:tr w:rsidR="001D1713" w:rsidRPr="00D858FF" w14:paraId="730B276B" w14:textId="77777777" w:rsidTr="00570C4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5DCE" w14:textId="77777777" w:rsidR="001D1713" w:rsidRDefault="001D1713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14:paraId="3E00E2A9" w14:textId="31E5DD45" w:rsidR="001D1713" w:rsidRPr="00D858FF" w:rsidRDefault="001D1713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6F07" w14:textId="77777777" w:rsidR="001D1713" w:rsidRDefault="001D17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Материали за заседанието:</w:t>
            </w:r>
          </w:p>
          <w:p w14:paraId="43043853" w14:textId="24299B74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9435" w14:textId="646EB1CE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Докладчик</w:t>
            </w:r>
          </w:p>
        </w:tc>
      </w:tr>
      <w:tr w:rsidR="0041307D" w:rsidRPr="00D858FF" w14:paraId="28FFB00A" w14:textId="77777777" w:rsidTr="00FA2007">
        <w:trPr>
          <w:trHeight w:val="113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49D" w14:textId="79877DAD" w:rsidR="0041307D" w:rsidRPr="00D858FF" w:rsidRDefault="0041307D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D858FF">
              <w:rPr>
                <w:sz w:val="28"/>
                <w:szCs w:val="28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4DCA" w14:textId="2D9AB5E0" w:rsidR="0041307D" w:rsidRPr="00D858FF" w:rsidRDefault="000013D2" w:rsidP="004E4B7E">
            <w:pPr>
              <w:shd w:val="clear" w:color="auto" w:fill="FFFFFF"/>
              <w:spacing w:after="150" w:line="240" w:lineRule="auto"/>
              <w:jc w:val="both"/>
              <w:rPr>
                <w:sz w:val="28"/>
                <w:szCs w:val="28"/>
              </w:rPr>
            </w:pPr>
            <w:r w:rsidRPr="000013D2">
              <w:rPr>
                <w:sz w:val="28"/>
                <w:szCs w:val="28"/>
              </w:rPr>
              <w:t>Гласуване на избиратели с увредено зрение или със затруднения в придвижването в изборите за народни представители на 27 октомври 2024 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127CE" w14:textId="39CCEB51" w:rsidR="006B7FA9" w:rsidRPr="00411B84" w:rsidRDefault="000013D2" w:rsidP="000013D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Лора Стефчова - Младенова</w:t>
            </w:r>
          </w:p>
        </w:tc>
      </w:tr>
      <w:tr w:rsidR="00111430" w:rsidRPr="00D858FF" w14:paraId="55846B93" w14:textId="77777777" w:rsidTr="004B45B3">
        <w:trPr>
          <w:trHeight w:val="186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127A" w14:textId="2500DE0A" w:rsidR="00111430" w:rsidRPr="00D858FF" w:rsidRDefault="00111430" w:rsidP="0011143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84BF" w14:textId="5A37C1B8" w:rsidR="00111430" w:rsidRPr="00E94CE7" w:rsidRDefault="00AD0496" w:rsidP="004E4B7E">
            <w:pPr>
              <w:spacing w:after="0" w:line="240" w:lineRule="auto"/>
              <w:rPr>
                <w:sz w:val="28"/>
                <w:szCs w:val="28"/>
              </w:rPr>
            </w:pPr>
            <w:r w:rsidRPr="004E4B7E">
              <w:rPr>
                <w:sz w:val="28"/>
                <w:szCs w:val="28"/>
              </w:rPr>
              <w:t>Освобождаване и назначаване на членове на СИК на територията на Шести изборен район – Врачански в изборите за народни представители на 27 октомври 2024 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F6E80" w14:textId="77777777" w:rsidR="00570C45" w:rsidRDefault="00AD0496" w:rsidP="00E170E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Иво Францов</w:t>
            </w:r>
          </w:p>
          <w:p w14:paraId="29335FA9" w14:textId="77777777" w:rsidR="00AD0496" w:rsidRDefault="00AD0496" w:rsidP="00E170E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Симеон Кръстев</w:t>
            </w:r>
          </w:p>
          <w:p w14:paraId="703E4F8C" w14:textId="77777777" w:rsidR="00AD0496" w:rsidRDefault="00AD0496" w:rsidP="00E170E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Даря Михайлова</w:t>
            </w:r>
          </w:p>
          <w:p w14:paraId="03E41B07" w14:textId="77777777" w:rsidR="00AD0496" w:rsidRDefault="00AD0496" w:rsidP="00E170E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Георгиева</w:t>
            </w:r>
          </w:p>
          <w:p w14:paraId="5A5B3337" w14:textId="77777777" w:rsidR="00AD0496" w:rsidRDefault="00AD0496" w:rsidP="00E170E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 Връбчев</w:t>
            </w:r>
          </w:p>
          <w:p w14:paraId="72D25437" w14:textId="77777777" w:rsidR="00AD0496" w:rsidRDefault="00AD0496" w:rsidP="00E170E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Кирилова</w:t>
            </w:r>
          </w:p>
          <w:p w14:paraId="1C5A7698" w14:textId="68B54D38" w:rsidR="00AD0496" w:rsidRDefault="00AD0496" w:rsidP="00E170E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Красимир Колев</w:t>
            </w:r>
          </w:p>
        </w:tc>
      </w:tr>
      <w:tr w:rsidR="00E170E9" w:rsidRPr="00D858FF" w14:paraId="3C2B1812" w14:textId="77777777" w:rsidTr="00E170E9">
        <w:trPr>
          <w:trHeight w:val="20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04DA" w14:textId="5BCD0618" w:rsidR="00E170E9" w:rsidRDefault="00E170E9" w:rsidP="0011143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1F53" w14:textId="4D08A62A" w:rsidR="00E170E9" w:rsidRPr="004E4B7E" w:rsidRDefault="00B6494D" w:rsidP="00E170E9">
            <w:pPr>
              <w:spacing w:after="0" w:line="240" w:lineRule="auto"/>
              <w:rPr>
                <w:sz w:val="28"/>
                <w:szCs w:val="28"/>
              </w:rPr>
            </w:pPr>
            <w:r w:rsidRPr="00B6494D">
              <w:rPr>
                <w:sz w:val="28"/>
                <w:szCs w:val="28"/>
              </w:rPr>
              <w:t>Поправка на техническа грешка в Решение № 113-НС от 16.10.2024 г. на РИК -  Враца относно освобождаване и назначаване на членове на СИК на територията на община Враца в Шести изборен район – Врачански в изборите за народни представители на 27 октомври 2024 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FD341" w14:textId="77777777" w:rsidR="00B6494D" w:rsidRDefault="00B6494D" w:rsidP="00B6494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Даря Михайлова</w:t>
            </w:r>
          </w:p>
          <w:p w14:paraId="1F2A7DDC" w14:textId="77777777" w:rsidR="00E170E9" w:rsidRPr="006B7FA9" w:rsidRDefault="00E170E9" w:rsidP="00E170E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170E9" w:rsidRPr="00D858FF" w14:paraId="1B4B159E" w14:textId="77777777" w:rsidTr="004B45B3">
        <w:trPr>
          <w:trHeight w:val="1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6DE7" w14:textId="683BBBF6" w:rsidR="00E170E9" w:rsidRDefault="00E170E9" w:rsidP="0011143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0AFE" w14:textId="1256CD3B" w:rsidR="00E170E9" w:rsidRPr="00E170E9" w:rsidRDefault="00087457" w:rsidP="00E83D4C">
            <w:pPr>
              <w:spacing w:after="0" w:line="240" w:lineRule="auto"/>
              <w:rPr>
                <w:sz w:val="28"/>
                <w:szCs w:val="28"/>
              </w:rPr>
            </w:pPr>
            <w:r w:rsidRPr="00087457">
              <w:rPr>
                <w:sz w:val="28"/>
                <w:szCs w:val="28"/>
              </w:rPr>
              <w:t>Поправки на технически грешки в решения за назначаване на членове на секционни избирателни комисии на територията на общините Враца, Мездра,  Криводол, Оряхово и Роман в Шести изборен район - Врачански в изборите за народни представители на 27 октомври 2024 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5E1B" w14:textId="428159A1" w:rsidR="00E170E9" w:rsidRPr="006B7FA9" w:rsidRDefault="00087457" w:rsidP="00E170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Ирена Николова</w:t>
            </w:r>
          </w:p>
        </w:tc>
      </w:tr>
      <w:tr w:rsidR="00087457" w:rsidRPr="00D858FF" w14:paraId="425BC798" w14:textId="77777777" w:rsidTr="004B45B3">
        <w:trPr>
          <w:trHeight w:val="1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E8FF" w14:textId="12D5D02C" w:rsidR="00087457" w:rsidRDefault="00087457" w:rsidP="0011143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4764" w14:textId="29B21F66" w:rsidR="00087457" w:rsidRPr="00087457" w:rsidRDefault="00087457" w:rsidP="00E83D4C">
            <w:pPr>
              <w:spacing w:after="0" w:line="240" w:lineRule="auto"/>
              <w:rPr>
                <w:sz w:val="28"/>
                <w:szCs w:val="28"/>
              </w:rPr>
            </w:pPr>
            <w:r w:rsidRPr="00087457">
              <w:rPr>
                <w:sz w:val="28"/>
                <w:szCs w:val="28"/>
              </w:rPr>
              <w:t>Публикуване на списък на упълномощени представители на политическа партия „ВЕЛИЧИЕ“ в изборите за народни представители на 27 октомври 2024 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C08A0" w14:textId="77777777" w:rsidR="00087457" w:rsidRDefault="00087457" w:rsidP="0008745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Иво Францов</w:t>
            </w:r>
          </w:p>
          <w:p w14:paraId="0ADFAF7B" w14:textId="77777777" w:rsidR="00087457" w:rsidRPr="006B7FA9" w:rsidRDefault="00087457" w:rsidP="00E170E9">
            <w:pPr>
              <w:jc w:val="center"/>
              <w:rPr>
                <w:sz w:val="28"/>
                <w:szCs w:val="28"/>
              </w:rPr>
            </w:pPr>
          </w:p>
        </w:tc>
      </w:tr>
      <w:tr w:rsidR="00111430" w:rsidRPr="00D858FF" w14:paraId="7BC80EB5" w14:textId="77777777" w:rsidTr="00570C45">
        <w:trPr>
          <w:trHeight w:val="11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CF6F" w14:textId="426F12F2" w:rsidR="00111430" w:rsidRDefault="00087457" w:rsidP="0011143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11430">
              <w:rPr>
                <w:sz w:val="28"/>
                <w:szCs w:val="28"/>
              </w:rPr>
              <w:t>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ADE3" w14:textId="5CAC426C" w:rsidR="00111430" w:rsidRPr="00E94CE7" w:rsidRDefault="00111430" w:rsidP="0011143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6D220" w14:textId="7C7462C2" w:rsidR="00111430" w:rsidRDefault="00111430" w:rsidP="0011143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Лора Стефчова - Младенова</w:t>
            </w:r>
          </w:p>
        </w:tc>
      </w:tr>
    </w:tbl>
    <w:p w14:paraId="16D889FC" w14:textId="0031076B" w:rsidR="00710E19" w:rsidRDefault="00710E19" w:rsidP="00215017">
      <w:pPr>
        <w:rPr>
          <w:sz w:val="28"/>
          <w:szCs w:val="28"/>
        </w:rPr>
      </w:pPr>
      <w:bookmarkStart w:id="0" w:name="_GoBack"/>
      <w:bookmarkEnd w:id="0"/>
    </w:p>
    <w:p w14:paraId="73F64B17" w14:textId="4AABAC8A" w:rsidR="006B7FA9" w:rsidRDefault="006B7FA9" w:rsidP="00215017">
      <w:pPr>
        <w:rPr>
          <w:sz w:val="28"/>
          <w:szCs w:val="28"/>
        </w:rPr>
      </w:pPr>
    </w:p>
    <w:p w14:paraId="370703AC" w14:textId="2324B9A6" w:rsidR="006B7FA9" w:rsidRDefault="006B7FA9" w:rsidP="00215017">
      <w:pPr>
        <w:rPr>
          <w:sz w:val="28"/>
          <w:szCs w:val="28"/>
        </w:rPr>
      </w:pPr>
    </w:p>
    <w:sectPr w:rsidR="006B7FA9" w:rsidSect="004D1156">
      <w:pgSz w:w="12240" w:h="15840"/>
      <w:pgMar w:top="1134" w:right="474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83866" w14:textId="77777777" w:rsidR="008F7F21" w:rsidRDefault="008F7F21" w:rsidP="00A02F2A">
      <w:pPr>
        <w:spacing w:after="0" w:line="240" w:lineRule="auto"/>
      </w:pPr>
      <w:r>
        <w:separator/>
      </w:r>
    </w:p>
  </w:endnote>
  <w:endnote w:type="continuationSeparator" w:id="0">
    <w:p w14:paraId="73662735" w14:textId="77777777" w:rsidR="008F7F21" w:rsidRDefault="008F7F21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0E9A4" w14:textId="77777777" w:rsidR="008F7F21" w:rsidRDefault="008F7F21" w:rsidP="00A02F2A">
      <w:pPr>
        <w:spacing w:after="0" w:line="240" w:lineRule="auto"/>
      </w:pPr>
      <w:r>
        <w:separator/>
      </w:r>
    </w:p>
  </w:footnote>
  <w:footnote w:type="continuationSeparator" w:id="0">
    <w:p w14:paraId="56E450F6" w14:textId="77777777" w:rsidR="008F7F21" w:rsidRDefault="008F7F21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6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8"/>
  </w:num>
  <w:num w:numId="5">
    <w:abstractNumId w:val="3"/>
  </w:num>
  <w:num w:numId="6">
    <w:abstractNumId w:val="5"/>
  </w:num>
  <w:num w:numId="7">
    <w:abstractNumId w:val="16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  <w:num w:numId="17">
    <w:abstractNumId w:val="27"/>
  </w:num>
  <w:num w:numId="18">
    <w:abstractNumId w:val="0"/>
  </w:num>
  <w:num w:numId="19">
    <w:abstractNumId w:val="25"/>
  </w:num>
  <w:num w:numId="20">
    <w:abstractNumId w:val="9"/>
  </w:num>
  <w:num w:numId="21">
    <w:abstractNumId w:val="23"/>
  </w:num>
  <w:num w:numId="22">
    <w:abstractNumId w:val="17"/>
  </w:num>
  <w:num w:numId="23">
    <w:abstractNumId w:val="26"/>
  </w:num>
  <w:num w:numId="24">
    <w:abstractNumId w:val="14"/>
  </w:num>
  <w:num w:numId="25">
    <w:abstractNumId w:val="24"/>
  </w:num>
  <w:num w:numId="26">
    <w:abstractNumId w:val="22"/>
  </w:num>
  <w:num w:numId="27">
    <w:abstractNumId w:val="18"/>
  </w:num>
  <w:num w:numId="28">
    <w:abstractNumId w:val="4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2D"/>
    <w:rsid w:val="00000BE3"/>
    <w:rsid w:val="000013D2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1C1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87457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430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565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3EC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9C5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B84"/>
    <w:rsid w:val="00411E16"/>
    <w:rsid w:val="00411F36"/>
    <w:rsid w:val="004122C9"/>
    <w:rsid w:val="004125FD"/>
    <w:rsid w:val="00412C45"/>
    <w:rsid w:val="0041307D"/>
    <w:rsid w:val="004134E0"/>
    <w:rsid w:val="004138E1"/>
    <w:rsid w:val="004138F9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5B3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156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B7E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0B0F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0C45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B7FA9"/>
    <w:rsid w:val="006C05E6"/>
    <w:rsid w:val="006C0628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483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1EFA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8F7F21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77C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CB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8C9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59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3E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496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C02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B1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494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CD6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B8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6E8E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189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B6A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67DC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7D5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0E9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4C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4CE7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4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007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0B467689-1469-4374-B770-C4320294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B972F-3FD6-47CD-ADC8-A989B9A48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RIK</cp:lastModifiedBy>
  <cp:revision>19</cp:revision>
  <cp:lastPrinted>2024-10-16T14:53:00Z</cp:lastPrinted>
  <dcterms:created xsi:type="dcterms:W3CDTF">2024-10-15T14:11:00Z</dcterms:created>
  <dcterms:modified xsi:type="dcterms:W3CDTF">2024-10-17T14:40:00Z</dcterms:modified>
</cp:coreProperties>
</file>