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4F5F" w14:textId="77777777" w:rsidR="00925137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>З</w:t>
      </w:r>
      <w:r w:rsidR="004F4C56">
        <w:rPr>
          <w:b/>
          <w:sz w:val="28"/>
          <w:szCs w:val="28"/>
        </w:rPr>
        <w:t>аседание на РИК Враца</w:t>
      </w:r>
      <w:r w:rsidR="00790EA2" w:rsidRPr="00D858FF">
        <w:rPr>
          <w:b/>
          <w:sz w:val="28"/>
          <w:szCs w:val="28"/>
        </w:rPr>
        <w:t xml:space="preserve"> </w:t>
      </w:r>
    </w:p>
    <w:p w14:paraId="251C39D5" w14:textId="300444FC" w:rsidR="003F62F5" w:rsidRPr="00D858FF" w:rsidRDefault="00790EA2" w:rsidP="00607FA6">
      <w:pPr>
        <w:spacing w:after="0" w:line="240" w:lineRule="auto"/>
        <w:jc w:val="center"/>
        <w:rPr>
          <w:b/>
          <w:sz w:val="28"/>
          <w:szCs w:val="28"/>
        </w:rPr>
      </w:pPr>
      <w:r w:rsidRPr="00D858FF">
        <w:rPr>
          <w:b/>
          <w:sz w:val="28"/>
          <w:szCs w:val="28"/>
        </w:rPr>
        <w:t xml:space="preserve">на </w:t>
      </w:r>
      <w:r w:rsidR="00EA120D">
        <w:rPr>
          <w:b/>
          <w:sz w:val="28"/>
          <w:szCs w:val="28"/>
        </w:rPr>
        <w:t>0</w:t>
      </w:r>
      <w:r w:rsidR="006C06B7">
        <w:rPr>
          <w:b/>
          <w:sz w:val="28"/>
          <w:szCs w:val="28"/>
        </w:rPr>
        <w:t>2</w:t>
      </w:r>
      <w:r w:rsidR="0095688B" w:rsidRPr="00D858FF">
        <w:rPr>
          <w:b/>
          <w:sz w:val="28"/>
          <w:szCs w:val="28"/>
        </w:rPr>
        <w:t>.</w:t>
      </w:r>
      <w:r w:rsidR="00EA120D">
        <w:rPr>
          <w:b/>
          <w:sz w:val="28"/>
          <w:szCs w:val="28"/>
        </w:rPr>
        <w:t>1</w:t>
      </w:r>
      <w:r w:rsidR="00925137">
        <w:rPr>
          <w:b/>
          <w:sz w:val="28"/>
          <w:szCs w:val="28"/>
        </w:rPr>
        <w:t>0</w:t>
      </w:r>
      <w:r w:rsidR="005D2A04" w:rsidRPr="00D858FF">
        <w:rPr>
          <w:b/>
          <w:sz w:val="28"/>
          <w:szCs w:val="28"/>
        </w:rPr>
        <w:t>.20</w:t>
      </w:r>
      <w:r w:rsidR="00A874D3" w:rsidRPr="00D858FF">
        <w:rPr>
          <w:b/>
          <w:sz w:val="28"/>
          <w:szCs w:val="28"/>
        </w:rPr>
        <w:t>2</w:t>
      </w:r>
      <w:r w:rsidR="001C3EC0">
        <w:rPr>
          <w:b/>
          <w:sz w:val="28"/>
          <w:szCs w:val="28"/>
        </w:rPr>
        <w:t>4</w:t>
      </w:r>
      <w:r w:rsidR="000A4031" w:rsidRPr="00D858FF">
        <w:rPr>
          <w:b/>
          <w:sz w:val="28"/>
          <w:szCs w:val="28"/>
        </w:rPr>
        <w:t xml:space="preserve"> </w:t>
      </w:r>
      <w:r w:rsidR="005D2A04" w:rsidRPr="00D858FF">
        <w:rPr>
          <w:b/>
          <w:sz w:val="28"/>
          <w:szCs w:val="28"/>
        </w:rPr>
        <w:t>г.</w:t>
      </w:r>
    </w:p>
    <w:tbl>
      <w:tblPr>
        <w:tblpPr w:leftFromText="180" w:rightFromText="180" w:vertAnchor="page" w:horzAnchor="margin" w:tblpXSpec="center" w:tblpY="2986"/>
        <w:tblW w:w="10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718"/>
        <w:gridCol w:w="2788"/>
      </w:tblGrid>
      <w:tr w:rsidR="001D1713" w:rsidRPr="00D858FF" w14:paraId="730B276B" w14:textId="77777777" w:rsidTr="00EA120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5DCE" w14:textId="77777777" w:rsidR="001D1713" w:rsidRDefault="001D1713">
            <w:pPr>
              <w:spacing w:after="0" w:line="240" w:lineRule="auto"/>
              <w:ind w:left="104" w:hanging="104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  <w:p w14:paraId="3E00E2A9" w14:textId="31E5DD45" w:rsidR="001D1713" w:rsidRPr="00D858FF" w:rsidRDefault="001D1713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6F07" w14:textId="77777777" w:rsidR="001D1713" w:rsidRDefault="001D1713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Материали за заседанието:</w:t>
            </w:r>
          </w:p>
          <w:p w14:paraId="43043853" w14:textId="24299B74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9435" w14:textId="646EB1CE" w:rsidR="001D1713" w:rsidRPr="00D858FF" w:rsidRDefault="001D1713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>Докладчик</w:t>
            </w:r>
          </w:p>
        </w:tc>
      </w:tr>
      <w:tr w:rsidR="0038648B" w:rsidRPr="00D858FF" w14:paraId="4D8D8AA5" w14:textId="77777777" w:rsidTr="00EA120D">
        <w:trPr>
          <w:trHeight w:val="1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22B" w14:textId="14E2E702" w:rsidR="0038648B" w:rsidRDefault="00D84135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8648B">
              <w:rPr>
                <w:sz w:val="28"/>
                <w:szCs w:val="28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C144" w14:textId="51757FE6" w:rsidR="0038648B" w:rsidRPr="0038648B" w:rsidRDefault="00EA120D" w:rsidP="0032023F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EA120D">
              <w:rPr>
                <w:sz w:val="28"/>
                <w:szCs w:val="28"/>
              </w:rPr>
              <w:t>Oдобряване на графичния файл на предпечатния образец на бюлетин</w:t>
            </w:r>
            <w:r w:rsidR="006002E9">
              <w:rPr>
                <w:sz w:val="28"/>
                <w:szCs w:val="28"/>
              </w:rPr>
              <w:t>а</w:t>
            </w:r>
            <w:r w:rsidRPr="00EA120D">
              <w:rPr>
                <w:sz w:val="28"/>
                <w:szCs w:val="28"/>
              </w:rPr>
              <w:t>т</w:t>
            </w:r>
            <w:r w:rsidR="006002E9">
              <w:rPr>
                <w:sz w:val="28"/>
                <w:szCs w:val="28"/>
              </w:rPr>
              <w:t>а</w:t>
            </w:r>
            <w:r w:rsidRPr="00EA120D">
              <w:rPr>
                <w:sz w:val="28"/>
                <w:szCs w:val="28"/>
              </w:rPr>
              <w:t xml:space="preserve"> за гласуване в Шести изборен район – Врачански в изборите</w:t>
            </w:r>
            <w:r w:rsidR="0032023F" w:rsidRPr="00BE18BB">
              <w:rPr>
                <w:sz w:val="28"/>
                <w:szCs w:val="28"/>
              </w:rPr>
              <w:t xml:space="preserve"> за народни представители на 27 октомври 2024 г.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218C8" w14:textId="42BAFAEB" w:rsidR="0038648B" w:rsidRDefault="00EA120D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  <w:tr w:rsidR="00EA120D" w:rsidRPr="00D858FF" w14:paraId="2AEEBC45" w14:textId="77777777" w:rsidTr="00EA120D">
        <w:trPr>
          <w:trHeight w:val="1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8D4C" w14:textId="22F39A1B" w:rsidR="00EA120D" w:rsidRDefault="00FA1D52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8416" w14:textId="6C2D264C" w:rsidR="00EA120D" w:rsidRPr="00BE18BB" w:rsidRDefault="00FA1D52" w:rsidP="0032023F">
            <w:pPr>
              <w:shd w:val="clear" w:color="auto" w:fill="FFFFFF"/>
              <w:spacing w:after="0" w:line="240" w:lineRule="auto"/>
              <w:jc w:val="both"/>
              <w:rPr>
                <w:sz w:val="28"/>
                <w:szCs w:val="28"/>
              </w:rPr>
            </w:pPr>
            <w:r w:rsidRPr="00FA1D52">
              <w:rPr>
                <w:sz w:val="28"/>
                <w:szCs w:val="28"/>
              </w:rPr>
              <w:t xml:space="preserve">Упълномощаване на членове на Районна избирателна комисия Враца за получаване на отпечатаните хартиени бюлетини </w:t>
            </w:r>
            <w:r w:rsidR="006A327A">
              <w:t xml:space="preserve"> </w:t>
            </w:r>
            <w:r w:rsidR="006A327A" w:rsidRPr="006A327A">
              <w:rPr>
                <w:sz w:val="28"/>
                <w:szCs w:val="28"/>
              </w:rPr>
              <w:t xml:space="preserve">и ролките със специализирана хартия за машинно гласуване </w:t>
            </w:r>
            <w:r w:rsidR="008934E5">
              <w:rPr>
                <w:sz w:val="28"/>
                <w:szCs w:val="28"/>
              </w:rPr>
              <w:t>за</w:t>
            </w:r>
            <w:r w:rsidRPr="00FA1D52">
              <w:rPr>
                <w:sz w:val="28"/>
                <w:szCs w:val="28"/>
              </w:rPr>
              <w:t xml:space="preserve"> изборите за народни представители на 27 октомври 2024 г.</w:t>
            </w:r>
            <w:r>
              <w:rPr>
                <w:sz w:val="28"/>
                <w:szCs w:val="28"/>
              </w:rPr>
              <w:t xml:space="preserve"> </w:t>
            </w:r>
            <w:r w:rsidRPr="00FA1D52">
              <w:rPr>
                <w:sz w:val="28"/>
                <w:szCs w:val="28"/>
              </w:rPr>
              <w:t>за Шести изборен район-Врачански от печатницата и за осъществяване на контрол при транспортирането и доставката им до Областна администрация Враца.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E13E9" w14:textId="7B4995B9" w:rsidR="00EA120D" w:rsidRDefault="00FA1D52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FA1D52">
              <w:rPr>
                <w:sz w:val="28"/>
                <w:szCs w:val="28"/>
              </w:rPr>
              <w:t>Лора Младенова - Атанасова</w:t>
            </w:r>
          </w:p>
        </w:tc>
      </w:tr>
      <w:tr w:rsidR="00EA120D" w:rsidRPr="00D858FF" w14:paraId="4E26D15A" w14:textId="77777777" w:rsidTr="00AC2169">
        <w:trPr>
          <w:trHeight w:val="193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A596" w14:textId="4C7B7E9E" w:rsidR="00EA120D" w:rsidRDefault="00FA1D52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51D8" w14:textId="5C79AEF0" w:rsidR="00EA120D" w:rsidRPr="00AC2169" w:rsidRDefault="00D50604" w:rsidP="00AC2169">
            <w:pPr>
              <w:shd w:val="clear" w:color="auto" w:fill="FFFFFF"/>
              <w:spacing w:after="150" w:line="240" w:lineRule="auto"/>
              <w:jc w:val="both"/>
              <w:rPr>
                <w:sz w:val="28"/>
                <w:szCs w:val="28"/>
                <w:lang w:eastAsia="bg-BG"/>
              </w:rPr>
            </w:pPr>
            <w:r w:rsidRPr="00D50604">
              <w:rPr>
                <w:sz w:val="28"/>
                <w:szCs w:val="28"/>
                <w:lang w:eastAsia="bg-BG"/>
              </w:rPr>
              <w:t>Поправка на техническа грешка в Решение № 60-НС от 29.09.2024 г. за поправки на технически грешки в решения за назначаване на членове на секционни избирателни комисии на територията на община Враца в Шести изборен район - Врачански в изборите за народни представители на 27 октомври 2024 г.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AA9F4" w14:textId="2EE2132D" w:rsidR="00EA120D" w:rsidRDefault="00FA1D52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Георги Петров</w:t>
            </w:r>
          </w:p>
        </w:tc>
      </w:tr>
      <w:tr w:rsidR="00D50604" w:rsidRPr="00D858FF" w14:paraId="356C8306" w14:textId="77777777" w:rsidTr="00EA120D">
        <w:trPr>
          <w:trHeight w:val="15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4059" w14:textId="462E2436" w:rsidR="00D50604" w:rsidRDefault="00D50604" w:rsidP="006F2259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641C" w14:textId="7E790195" w:rsidR="00D50604" w:rsidRPr="00AC2169" w:rsidRDefault="00A171F6" w:rsidP="00AC2169">
            <w:pPr>
              <w:shd w:val="clear" w:color="auto" w:fill="FFFFFF"/>
              <w:spacing w:after="150"/>
              <w:jc w:val="both"/>
              <w:rPr>
                <w:color w:val="000000" w:themeColor="text1"/>
                <w:sz w:val="28"/>
                <w:szCs w:val="28"/>
                <w:lang w:eastAsia="bg-BG"/>
              </w:rPr>
            </w:pPr>
            <w:r w:rsidRPr="00A171F6">
              <w:rPr>
                <w:color w:val="000000" w:themeColor="text1"/>
                <w:sz w:val="28"/>
                <w:szCs w:val="28"/>
                <w:lang w:eastAsia="bg-BG"/>
              </w:rPr>
              <w:t xml:space="preserve">Oсвобождаване и назначаване на членове </w:t>
            </w:r>
            <w:r w:rsidR="0048574E">
              <w:rPr>
                <w:color w:val="000000" w:themeColor="text1"/>
                <w:sz w:val="28"/>
                <w:szCs w:val="28"/>
                <w:lang w:eastAsia="bg-BG"/>
              </w:rPr>
              <w:t>на СИК</w:t>
            </w:r>
            <w:r w:rsidRPr="00A171F6">
              <w:rPr>
                <w:color w:val="000000" w:themeColor="text1"/>
                <w:sz w:val="28"/>
                <w:szCs w:val="28"/>
                <w:lang w:eastAsia="bg-BG"/>
              </w:rPr>
              <w:t xml:space="preserve"> в Шести изборен район – Врачански в изборите за народни представители на 27 октомври 2024 г. </w:t>
            </w:r>
            <w:bookmarkStart w:id="0" w:name="_GoBack"/>
            <w:bookmarkEnd w:id="0"/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3131" w14:textId="77777777" w:rsidR="00D50604" w:rsidRDefault="00D642CA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Найденова</w:t>
            </w:r>
          </w:p>
          <w:p w14:paraId="095748AF" w14:textId="77777777" w:rsidR="00D642CA" w:rsidRDefault="00D642CA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 Връбчев</w:t>
            </w:r>
          </w:p>
          <w:p w14:paraId="05414E7B" w14:textId="6951E734" w:rsidR="00D642CA" w:rsidRDefault="00D642CA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Симеон Кръстев</w:t>
            </w:r>
          </w:p>
        </w:tc>
      </w:tr>
      <w:tr w:rsidR="006F2259" w:rsidRPr="00D858FF" w14:paraId="6497F6BA" w14:textId="77777777" w:rsidTr="00EA120D">
        <w:trPr>
          <w:trHeight w:val="113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A75" w14:textId="646F29A1" w:rsidR="006F2259" w:rsidRPr="000C2623" w:rsidRDefault="00CF5519" w:rsidP="00D56AC6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F2259" w:rsidRPr="000C2623">
              <w:rPr>
                <w:sz w:val="28"/>
                <w:szCs w:val="28"/>
              </w:rPr>
              <w:t>.</w:t>
            </w:r>
          </w:p>
        </w:tc>
        <w:tc>
          <w:tcPr>
            <w:tcW w:w="6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DA3B" w14:textId="5353712A" w:rsidR="006F2259" w:rsidRDefault="006F2259" w:rsidP="006F2259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Разни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C71A" w14:textId="432941E8" w:rsidR="006F2259" w:rsidRPr="001B6565" w:rsidRDefault="006F2259" w:rsidP="006F2259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Лора Младенова - Атанасова</w:t>
            </w:r>
          </w:p>
        </w:tc>
      </w:tr>
    </w:tbl>
    <w:p w14:paraId="17EF4F4D" w14:textId="57151D66" w:rsidR="00020A71" w:rsidRPr="00D858FF" w:rsidRDefault="00020A71" w:rsidP="009F264F">
      <w:pPr>
        <w:rPr>
          <w:sz w:val="28"/>
          <w:szCs w:val="28"/>
        </w:rPr>
      </w:pPr>
    </w:p>
    <w:sectPr w:rsidR="00020A71" w:rsidRPr="00D858FF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EF666" w14:textId="77777777" w:rsidR="00944D61" w:rsidRDefault="00944D61" w:rsidP="00A02F2A">
      <w:pPr>
        <w:spacing w:after="0" w:line="240" w:lineRule="auto"/>
      </w:pPr>
      <w:r>
        <w:separator/>
      </w:r>
    </w:p>
  </w:endnote>
  <w:endnote w:type="continuationSeparator" w:id="0">
    <w:p w14:paraId="1F7B48CC" w14:textId="77777777" w:rsidR="00944D61" w:rsidRDefault="00944D61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3D7CC" w14:textId="77777777" w:rsidR="00944D61" w:rsidRDefault="00944D61" w:rsidP="00A02F2A">
      <w:pPr>
        <w:spacing w:after="0" w:line="240" w:lineRule="auto"/>
      </w:pPr>
      <w:r>
        <w:separator/>
      </w:r>
    </w:p>
  </w:footnote>
  <w:footnote w:type="continuationSeparator" w:id="0">
    <w:p w14:paraId="21012B4D" w14:textId="77777777" w:rsidR="00944D61" w:rsidRDefault="00944D61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2D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961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7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37CE9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141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A4"/>
    <w:rsid w:val="000573C8"/>
    <w:rsid w:val="000575A6"/>
    <w:rsid w:val="00057631"/>
    <w:rsid w:val="000578A8"/>
    <w:rsid w:val="00057B23"/>
    <w:rsid w:val="000601A7"/>
    <w:rsid w:val="0006078C"/>
    <w:rsid w:val="00060BD6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33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623"/>
    <w:rsid w:val="000C2A6F"/>
    <w:rsid w:val="000C2E8F"/>
    <w:rsid w:val="000C31D7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39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565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C49"/>
    <w:rsid w:val="001C1E26"/>
    <w:rsid w:val="001C2020"/>
    <w:rsid w:val="001C26DE"/>
    <w:rsid w:val="001C3389"/>
    <w:rsid w:val="001C39A0"/>
    <w:rsid w:val="001C3EC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713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010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06F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92C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9F4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23F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27CB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48B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6F3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07D"/>
    <w:rsid w:val="004134E0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74E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4C68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4C56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C4F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35E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4DF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08E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1F33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0A1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2E9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12B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07FA6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4A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20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74B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27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B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6B7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AFC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D61"/>
    <w:rsid w:val="006D7D23"/>
    <w:rsid w:val="006E010B"/>
    <w:rsid w:val="006E0780"/>
    <w:rsid w:val="006E07C7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259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13A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CA6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BE3"/>
    <w:rsid w:val="007A7F90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404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4E5"/>
    <w:rsid w:val="008935FA"/>
    <w:rsid w:val="0089393C"/>
    <w:rsid w:val="00893A7B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6E57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07D4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8F7F21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137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37B"/>
    <w:rsid w:val="0093296B"/>
    <w:rsid w:val="00932C79"/>
    <w:rsid w:val="00933D37"/>
    <w:rsid w:val="00933DE5"/>
    <w:rsid w:val="00934139"/>
    <w:rsid w:val="00934AC3"/>
    <w:rsid w:val="00934D80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D61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888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2DD8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64F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8B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0F9F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1F6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699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4DB"/>
    <w:rsid w:val="00AC1AC2"/>
    <w:rsid w:val="00AC1D01"/>
    <w:rsid w:val="00AC1E9D"/>
    <w:rsid w:val="00AC2007"/>
    <w:rsid w:val="00AC2169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58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5F4C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0D81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179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4DEB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8D"/>
    <w:rsid w:val="00BB12A4"/>
    <w:rsid w:val="00BB12BA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13F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B48"/>
    <w:rsid w:val="00BD70D6"/>
    <w:rsid w:val="00BD7670"/>
    <w:rsid w:val="00BD7681"/>
    <w:rsid w:val="00BD7726"/>
    <w:rsid w:val="00BD7A41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8BB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071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807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5920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4C5A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78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649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36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19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189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604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AC6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120"/>
    <w:rsid w:val="00D61496"/>
    <w:rsid w:val="00D61654"/>
    <w:rsid w:val="00D61739"/>
    <w:rsid w:val="00D62345"/>
    <w:rsid w:val="00D630CA"/>
    <w:rsid w:val="00D632C8"/>
    <w:rsid w:val="00D636CE"/>
    <w:rsid w:val="00D6390F"/>
    <w:rsid w:val="00D63B7B"/>
    <w:rsid w:val="00D63F97"/>
    <w:rsid w:val="00D642CA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35"/>
    <w:rsid w:val="00D84197"/>
    <w:rsid w:val="00D84FF6"/>
    <w:rsid w:val="00D852C0"/>
    <w:rsid w:val="00D858FF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20B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3E65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1DB5"/>
    <w:rsid w:val="00E621E6"/>
    <w:rsid w:val="00E62B9E"/>
    <w:rsid w:val="00E6375C"/>
    <w:rsid w:val="00E643CB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835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20D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6D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01F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A41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1D52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0DF0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0B467689-1469-4374-B770-C4320294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81D4B-6C58-4EB3-957D-E9976005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16</cp:revision>
  <cp:lastPrinted>2024-09-12T15:14:00Z</cp:lastPrinted>
  <dcterms:created xsi:type="dcterms:W3CDTF">2024-10-02T06:49:00Z</dcterms:created>
  <dcterms:modified xsi:type="dcterms:W3CDTF">2024-10-02T07:51:00Z</dcterms:modified>
</cp:coreProperties>
</file>