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5F4FF0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E47B2E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60506D" w:rsidRPr="00BB281C">
        <w:rPr>
          <w:rFonts w:ascii="Times New Roman" w:hAnsi="Times New Roman" w:cs="Times New Roman"/>
          <w:sz w:val="24"/>
          <w:szCs w:val="24"/>
          <w:lang w:eastAsia="bg-BG"/>
        </w:rPr>
        <w:t>Враца</w:t>
      </w:r>
      <w:r w:rsidR="005119CD" w:rsidRPr="00BB281C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E47B2E">
        <w:rPr>
          <w:rFonts w:ascii="Times New Roman" w:hAnsi="Times New Roman" w:cs="Times New Roman"/>
          <w:sz w:val="24"/>
          <w:szCs w:val="24"/>
          <w:lang w:val="en-US" w:eastAsia="bg-BG"/>
        </w:rPr>
        <w:t>24</w:t>
      </w:r>
      <w:r w:rsidR="003934A7" w:rsidRPr="00BB281C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00E0A" w:rsidRPr="00BB281C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60506D" w:rsidRPr="00BB281C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BB281C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1F57FA" w:rsidRPr="00BB281C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Pr="00C82E77" w:rsidRDefault="005119CD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E47B2E">
        <w:rPr>
          <w:rFonts w:ascii="Times New Roman" w:hAnsi="Times New Roman" w:cs="Times New Roman"/>
          <w:sz w:val="24"/>
          <w:szCs w:val="24"/>
          <w:lang w:val="en-US" w:eastAsia="bg-BG"/>
        </w:rPr>
        <w:t>24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00E0A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от </w:t>
      </w:r>
      <w:r w:rsidR="00362862">
        <w:rPr>
          <w:rFonts w:ascii="Times New Roman" w:hAnsi="Times New Roman" w:cs="Times New Roman"/>
          <w:sz w:val="24"/>
          <w:szCs w:val="24"/>
          <w:lang w:val="en-US" w:eastAsia="bg-BG"/>
        </w:rPr>
        <w:t>17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1422A6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D80E01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D80E01">
        <w:rPr>
          <w:rFonts w:ascii="Times New Roman" w:hAnsi="Times New Roman" w:cs="Times New Roman"/>
          <w:sz w:val="24"/>
          <w:szCs w:val="24"/>
          <w:lang w:eastAsia="bg-BG"/>
        </w:rPr>
        <w:t>Присъстват дванадесет</w:t>
      </w:r>
      <w:r w:rsidR="00423C3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66686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AA1BC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63E8A" w:rsidRPr="00BD56A9">
        <w:rPr>
          <w:rFonts w:ascii="Times New Roman" w:hAnsi="Times New Roman" w:cs="Times New Roman"/>
          <w:sz w:val="24"/>
          <w:szCs w:val="24"/>
          <w:lang w:eastAsia="bg-BG"/>
        </w:rPr>
        <w:t xml:space="preserve">По уважителни причини </w:t>
      </w:r>
      <w:r w:rsidR="00C63E8A" w:rsidRPr="00D12DE7">
        <w:rPr>
          <w:rFonts w:ascii="Times New Roman" w:hAnsi="Times New Roman" w:cs="Times New Roman"/>
          <w:sz w:val="24"/>
          <w:szCs w:val="24"/>
          <w:lang w:eastAsia="bg-BG"/>
        </w:rPr>
        <w:t>отсъства</w:t>
      </w:r>
      <w:r w:rsidR="00423C37" w:rsidRPr="00D12DE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D56A9" w:rsidRPr="00D12DE7">
        <w:rPr>
          <w:rFonts w:ascii="Times New Roman" w:hAnsi="Times New Roman" w:cs="Times New Roman"/>
          <w:sz w:val="24"/>
          <w:szCs w:val="24"/>
          <w:lang w:eastAsia="bg-BG"/>
        </w:rPr>
        <w:t>Силия Иванова</w:t>
      </w:r>
      <w:r w:rsidR="00423C37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1F57FA" w:rsidRPr="00BD56A9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091B77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при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7B48BD" w:rsidRPr="00A12C8D" w:rsidRDefault="007B48BD" w:rsidP="00ED4E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A08A1" w:rsidRDefault="001D4892" w:rsidP="001D4892">
      <w:pPr>
        <w:pStyle w:val="a5"/>
        <w:numPr>
          <w:ilvl w:val="0"/>
          <w:numId w:val="3"/>
        </w:numPr>
        <w:spacing w:after="0" w:line="240" w:lineRule="auto"/>
        <w:ind w:right="-42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D4892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Решение № 17-НС/20.02.2023 г.</w:t>
      </w:r>
      <w:r w:rsidR="00866EB8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AB581F" w:rsidRDefault="00CD734D" w:rsidP="00CD734D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CD734D">
        <w:rPr>
          <w:rFonts w:ascii="Times New Roman" w:hAnsi="Times New Roman" w:cs="Times New Roman"/>
          <w:sz w:val="24"/>
          <w:szCs w:val="24"/>
          <w:lang w:eastAsia="bg-BG"/>
        </w:rPr>
        <w:t>Регистриране и обявяване на кандидатски листи</w:t>
      </w:r>
      <w:r w:rsidR="0054711E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F57FA" w:rsidRPr="00765629" w:rsidRDefault="001F57FA" w:rsidP="00DA08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3C3F00" w:rsidRPr="00A12C8D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шение № 1: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BC431A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="008422F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BC431A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53D3A" w:rsidRPr="00F77F0C" w:rsidRDefault="00AC25B7" w:rsidP="00F77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3C3F00" w:rsidRPr="00EA09D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C97AB0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 w:rsidR="001E1A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 следното решение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3A400F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215D1" w:rsidRDefault="00F8250E" w:rsidP="00DD0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CD734D">
        <w:rPr>
          <w:rFonts w:ascii="Times New Roman" w:hAnsi="Times New Roman" w:cs="Times New Roman"/>
          <w:b/>
          <w:sz w:val="24"/>
          <w:szCs w:val="24"/>
          <w:lang w:val="en-US" w:eastAsia="bg-BG"/>
        </w:rPr>
        <w:t>18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90DDC" w:rsidRPr="00E90DDC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Решение № 17-НС/20.02.2023 г., за регистриране и обявяван</w:t>
      </w:r>
      <w:r w:rsidR="003C2F51">
        <w:rPr>
          <w:rFonts w:ascii="Times New Roman" w:hAnsi="Times New Roman" w:cs="Times New Roman"/>
          <w:sz w:val="24"/>
          <w:szCs w:val="24"/>
          <w:lang w:eastAsia="bg-BG"/>
        </w:rPr>
        <w:t>е на кандидатската листа на ПП „</w:t>
      </w:r>
      <w:r w:rsidR="00E90DDC" w:rsidRPr="00E90DDC">
        <w:rPr>
          <w:rFonts w:ascii="Times New Roman" w:hAnsi="Times New Roman" w:cs="Times New Roman"/>
          <w:sz w:val="24"/>
          <w:szCs w:val="24"/>
          <w:lang w:eastAsia="bg-BG"/>
        </w:rPr>
        <w:t xml:space="preserve">НАРОДНА </w:t>
      </w:r>
      <w:r w:rsidR="003C2F51">
        <w:rPr>
          <w:rFonts w:ascii="Times New Roman" w:hAnsi="Times New Roman" w:cs="Times New Roman"/>
          <w:sz w:val="24"/>
          <w:szCs w:val="24"/>
          <w:lang w:eastAsia="bg-BG"/>
        </w:rPr>
        <w:t>ПАРТИЯ ИСТИНАТА И САМО ИСТИНАТА“</w:t>
      </w:r>
      <w:r w:rsidR="00E90DDC" w:rsidRPr="00E90DDC">
        <w:rPr>
          <w:rFonts w:ascii="Times New Roman" w:hAnsi="Times New Roman" w:cs="Times New Roman"/>
          <w:sz w:val="24"/>
          <w:szCs w:val="24"/>
          <w:lang w:eastAsia="bg-BG"/>
        </w:rPr>
        <w:t xml:space="preserve"> в изборите за народни представители на 2 април 2023 г.</w:t>
      </w:r>
      <w:r w:rsidR="00E90DD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E90DDC">
        <w:rPr>
          <w:rFonts w:ascii="Times New Roman" w:hAnsi="Times New Roman" w:cs="Times New Roman"/>
          <w:sz w:val="24"/>
          <w:szCs w:val="24"/>
          <w:lang w:eastAsia="bg-BG"/>
        </w:rPr>
        <w:t>Галя Мишева</w:t>
      </w:r>
      <w:r w:rsidR="00B43132" w:rsidRPr="00B431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90DDC">
        <w:rPr>
          <w:rFonts w:ascii="Times New Roman" w:hAnsi="Times New Roman" w:cs="Times New Roman"/>
          <w:sz w:val="24"/>
          <w:szCs w:val="24"/>
          <w:lang w:eastAsia="bg-BG"/>
        </w:rPr>
        <w:t>- член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EC43DE" w:rsidRPr="005215D1" w:rsidRDefault="00EC43DE" w:rsidP="00EC4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A400F" w:rsidRPr="002C6745" w:rsidRDefault="003A400F" w:rsidP="00F77F0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5215D1" w:rsidRPr="00F77F0C" w:rsidRDefault="00BC4E71" w:rsidP="00F7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CA32A7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CA32A7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2B646E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CD734D">
        <w:rPr>
          <w:rFonts w:ascii="Times New Roman" w:hAnsi="Times New Roman" w:cs="Times New Roman"/>
          <w:b/>
          <w:sz w:val="24"/>
          <w:szCs w:val="24"/>
          <w:lang w:val="en-US" w:eastAsia="bg-BG"/>
        </w:rPr>
        <w:t>18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B49DB" w:rsidRDefault="003B49DB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B49DB" w:rsidRDefault="000B6C00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</w:t>
      </w:r>
      <w:r w:rsidR="003B49D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B49DB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 w:rsidR="00E90DD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взеха следните решения</w:t>
      </w:r>
      <w:r w:rsidR="003B49DB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3B49DB" w:rsidRPr="003A400F" w:rsidRDefault="003B49DB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B49DB" w:rsidRDefault="003B49DB" w:rsidP="003B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E90DDC">
        <w:rPr>
          <w:rFonts w:ascii="Times New Roman" w:hAnsi="Times New Roman" w:cs="Times New Roman"/>
          <w:b/>
          <w:sz w:val="24"/>
          <w:szCs w:val="24"/>
          <w:lang w:val="en-US" w:eastAsia="bg-BG"/>
        </w:rPr>
        <w:t>19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2215F" w:rsidRPr="0012215F">
        <w:rPr>
          <w:rFonts w:ascii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на ПП „БЪЛГАРСКО НАЦИОНАЛНО ОБЕДИНЕНИЕ“ в изборите за народни представители на 2 април 2023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12215F">
        <w:rPr>
          <w:rFonts w:ascii="Times New Roman" w:hAnsi="Times New Roman" w:cs="Times New Roman"/>
          <w:sz w:val="24"/>
          <w:szCs w:val="24"/>
          <w:lang w:eastAsia="bg-BG"/>
        </w:rPr>
        <w:t>Ивелина Матина</w:t>
      </w:r>
      <w:r w:rsidRPr="00B431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C5A10">
        <w:rPr>
          <w:rFonts w:ascii="Times New Roman" w:hAnsi="Times New Roman" w:cs="Times New Roman"/>
          <w:sz w:val="24"/>
          <w:szCs w:val="24"/>
          <w:lang w:eastAsia="bg-BG"/>
        </w:rPr>
        <w:t>- член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3B49DB" w:rsidRPr="005215D1" w:rsidRDefault="003B49DB" w:rsidP="003B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B49DB" w:rsidRPr="002C6745" w:rsidRDefault="003B49DB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B49DB" w:rsidRPr="00F77F0C" w:rsidRDefault="00423C37" w:rsidP="003B4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3B49DB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527AF0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="003B49DB"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527AF0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="003B49DB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B49DB" w:rsidRDefault="003B49DB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E90DDC">
        <w:rPr>
          <w:rFonts w:ascii="Times New Roman" w:hAnsi="Times New Roman" w:cs="Times New Roman"/>
          <w:b/>
          <w:sz w:val="24"/>
          <w:szCs w:val="24"/>
          <w:lang w:val="en-US" w:eastAsia="bg-BG"/>
        </w:rPr>
        <w:t>19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BE6791" w:rsidRDefault="00BE6791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003A5" w:rsidRDefault="00BE6791" w:rsidP="00BE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145053">
        <w:rPr>
          <w:rFonts w:ascii="Times New Roman" w:hAnsi="Times New Roman" w:cs="Times New Roman"/>
          <w:b/>
          <w:sz w:val="24"/>
          <w:szCs w:val="24"/>
          <w:lang w:val="en-US" w:eastAsia="bg-BG"/>
        </w:rPr>
        <w:t>20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003A5" w:rsidRPr="00F003A5">
        <w:rPr>
          <w:rFonts w:ascii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на ПП „ВЪЗРАЖДАНЕ“ в изборите за народни представители на 2 април 2023 г.</w:t>
      </w:r>
      <w:r w:rsidR="009A538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003A5"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Ивелина Матина - член. </w:t>
      </w:r>
    </w:p>
    <w:p w:rsidR="00BE6791" w:rsidRPr="005215D1" w:rsidRDefault="00BE6791" w:rsidP="00BE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BE6791" w:rsidRPr="002C6745" w:rsidRDefault="00BE6791" w:rsidP="00BE679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BE6791" w:rsidRPr="00F77F0C" w:rsidRDefault="00BE6791" w:rsidP="00B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BC431A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BC431A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E6791" w:rsidRDefault="00BE6791" w:rsidP="00BE6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145053">
        <w:rPr>
          <w:rFonts w:ascii="Times New Roman" w:hAnsi="Times New Roman" w:cs="Times New Roman"/>
          <w:b/>
          <w:sz w:val="24"/>
          <w:szCs w:val="24"/>
          <w:lang w:val="en-US" w:eastAsia="bg-BG"/>
        </w:rPr>
        <w:t>20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CD6B8F" w:rsidRPr="002C6745" w:rsidRDefault="00CD6B8F" w:rsidP="00505041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EF7EE9" w:rsidRPr="003D7F43" w:rsidRDefault="003B49DB" w:rsidP="003D7F4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="00B86980" w:rsidRPr="003D7F43">
        <w:rPr>
          <w:rFonts w:ascii="Times New Roman" w:hAnsi="Times New Roman" w:cs="Times New Roman"/>
          <w:b/>
          <w:sz w:val="24"/>
          <w:szCs w:val="24"/>
          <w:lang w:eastAsia="bg-BG"/>
        </w:rPr>
        <w:t>. Разни.</w:t>
      </w:r>
    </w:p>
    <w:p w:rsidR="00BC431A" w:rsidRDefault="00BC431A" w:rsidP="009B2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Председателят предложи с оглед</w:t>
      </w:r>
      <w:r w:rsidR="005F4FF0">
        <w:rPr>
          <w:rFonts w:ascii="Times New Roman" w:hAnsi="Times New Roman" w:cs="Times New Roman"/>
          <w:sz w:val="24"/>
          <w:szCs w:val="24"/>
          <w:lang w:eastAsia="bg-BG"/>
        </w:rPr>
        <w:t xml:space="preserve"> изтичащия срок за регистрация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кандидатските листи на партиите и коалициите, да бъде удължено работното време на </w:t>
      </w: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РИК Враца на 25.02. и 26.02.2023 г. /събота и неделя/ от 9.00 часа до 16.00 часа. Не постъпиха други предложения.</w:t>
      </w:r>
    </w:p>
    <w:p w:rsidR="00C31898" w:rsidRPr="00C31898" w:rsidRDefault="00BC431A" w:rsidP="00C3189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1898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 така направеното предл</w:t>
      </w:r>
      <w:r w:rsidR="00C31898" w:rsidRPr="00C31898">
        <w:rPr>
          <w:rFonts w:ascii="Times New Roman" w:hAnsi="Times New Roman" w:cs="Times New Roman"/>
          <w:b/>
          <w:sz w:val="24"/>
          <w:szCs w:val="24"/>
          <w:lang w:eastAsia="bg-BG"/>
        </w:rPr>
        <w:t>ожение с Протоколно решение № 2:</w:t>
      </w:r>
      <w:r w:rsidR="00C3189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3189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C31898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12</w:t>
      </w:r>
      <w:r w:rsidR="00C3189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C31898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="00C31898"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BC431A" w:rsidRDefault="00C31898" w:rsidP="00C31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2</w:t>
      </w: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C31898" w:rsidRPr="00C31898" w:rsidRDefault="00C31898" w:rsidP="00C31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D4ECE" w:rsidRPr="00ED4ECE" w:rsidRDefault="00ED4ECE" w:rsidP="009B2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 входяща поща:</w:t>
      </w:r>
    </w:p>
    <w:p w:rsidR="000B6C00" w:rsidRDefault="001C20E9" w:rsidP="009B2F3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оферта от вестник „Конкурент</w:t>
      </w:r>
      <w:r w:rsidR="000B6C00">
        <w:rPr>
          <w:rFonts w:ascii="Times New Roman" w:hAnsi="Times New Roman" w:cs="Times New Roman"/>
          <w:sz w:val="24"/>
          <w:szCs w:val="24"/>
          <w:lang w:eastAsia="bg-BG"/>
        </w:rPr>
        <w:t>“ за отразяване на изборната кампания;</w:t>
      </w:r>
    </w:p>
    <w:p w:rsidR="0029459A" w:rsidRDefault="0029459A" w:rsidP="0029459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оферта от електронна медия „РТЕ НЕТ“ ООД </w:t>
      </w:r>
      <w:r w:rsidRPr="0029459A">
        <w:rPr>
          <w:rFonts w:ascii="Times New Roman" w:hAnsi="Times New Roman" w:cs="Times New Roman"/>
          <w:sz w:val="24"/>
          <w:szCs w:val="24"/>
          <w:lang w:eastAsia="bg-BG"/>
        </w:rPr>
        <w:t>за отразяване на изборната кампания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29459A" w:rsidRDefault="0029459A" w:rsidP="009E2A65">
      <w:pPr>
        <w:pStyle w:val="a5"/>
        <w:numPr>
          <w:ilvl w:val="0"/>
          <w:numId w:val="6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оферта от БГ Радио </w:t>
      </w:r>
      <w:r w:rsidRPr="0029459A">
        <w:rPr>
          <w:rFonts w:ascii="Times New Roman" w:hAnsi="Times New Roman" w:cs="Times New Roman"/>
          <w:sz w:val="24"/>
          <w:szCs w:val="24"/>
          <w:lang w:eastAsia="bg-BG"/>
        </w:rPr>
        <w:t>за отразяване на изборната кампания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29459A" w:rsidRPr="0029459A" w:rsidRDefault="0029459A" w:rsidP="009E2A65">
      <w:pPr>
        <w:pStyle w:val="a5"/>
        <w:numPr>
          <w:ilvl w:val="0"/>
          <w:numId w:val="6"/>
        </w:numPr>
        <w:spacing w:after="0"/>
        <w:ind w:left="1066" w:hanging="357"/>
        <w:rPr>
          <w:rFonts w:ascii="Times New Roman" w:hAnsi="Times New Roman" w:cs="Times New Roman"/>
          <w:sz w:val="24"/>
          <w:szCs w:val="24"/>
          <w:lang w:eastAsia="bg-BG"/>
        </w:rPr>
      </w:pPr>
      <w:r w:rsidRPr="0029459A">
        <w:rPr>
          <w:rFonts w:ascii="Times New Roman" w:hAnsi="Times New Roman" w:cs="Times New Roman"/>
          <w:sz w:val="24"/>
          <w:szCs w:val="24"/>
          <w:lang w:eastAsia="bg-BG"/>
        </w:rPr>
        <w:t>оферта от електронна медия „РАДИО 1“ ЕООД</w:t>
      </w:r>
      <w:r w:rsidRPr="0029459A">
        <w:t xml:space="preserve"> </w:t>
      </w:r>
      <w:r w:rsidRPr="0029459A">
        <w:rPr>
          <w:rFonts w:ascii="Times New Roman" w:hAnsi="Times New Roman" w:cs="Times New Roman"/>
          <w:sz w:val="24"/>
          <w:szCs w:val="24"/>
          <w:lang w:eastAsia="bg-BG"/>
        </w:rPr>
        <w:t>за отразяване на изборната кампания;</w:t>
      </w:r>
    </w:p>
    <w:p w:rsidR="0029459A" w:rsidRPr="0029459A" w:rsidRDefault="0029459A" w:rsidP="009E2A65">
      <w:pPr>
        <w:pStyle w:val="a5"/>
        <w:numPr>
          <w:ilvl w:val="0"/>
          <w:numId w:val="6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</w:t>
      </w:r>
      <w:r w:rsidR="00CE7FC9">
        <w:rPr>
          <w:rFonts w:ascii="Times New Roman" w:hAnsi="Times New Roman" w:cs="Times New Roman"/>
          <w:sz w:val="24"/>
          <w:szCs w:val="24"/>
          <w:lang w:eastAsia="bg-BG"/>
        </w:rPr>
        <w:t>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община Козлодуй, относно определяне местата за поставяне на агитационни материали на територията на общината;</w:t>
      </w:r>
    </w:p>
    <w:p w:rsidR="0029459A" w:rsidRDefault="0029459A" w:rsidP="009E2A65">
      <w:pPr>
        <w:pStyle w:val="a5"/>
        <w:numPr>
          <w:ilvl w:val="0"/>
          <w:numId w:val="6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 от община Мездра, относно определяне на секциите, специално оборудвани за гласуване на избиратели с увредено зрение или със затруднения в предвижването;</w:t>
      </w:r>
    </w:p>
    <w:p w:rsidR="0029459A" w:rsidRPr="0029459A" w:rsidRDefault="0029459A" w:rsidP="009E2A65">
      <w:pPr>
        <w:pStyle w:val="a5"/>
        <w:numPr>
          <w:ilvl w:val="0"/>
          <w:numId w:val="6"/>
        </w:numPr>
        <w:spacing w:after="0"/>
        <w:ind w:left="1066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 от община Мизия</w:t>
      </w:r>
      <w:r w:rsidRPr="0029459A">
        <w:rPr>
          <w:rFonts w:ascii="Times New Roman" w:hAnsi="Times New Roman" w:cs="Times New Roman"/>
          <w:sz w:val="24"/>
          <w:szCs w:val="24"/>
          <w:lang w:eastAsia="bg-BG"/>
        </w:rPr>
        <w:t>, относно определяне местата за поставяне на агитационни материали на територията на общината;</w:t>
      </w:r>
    </w:p>
    <w:p w:rsidR="009E2A65" w:rsidRDefault="00133A6C" w:rsidP="009E2A6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E2A65">
        <w:rPr>
          <w:rFonts w:ascii="Times New Roman" w:hAnsi="Times New Roman" w:cs="Times New Roman"/>
          <w:sz w:val="24"/>
          <w:szCs w:val="24"/>
          <w:lang w:eastAsia="bg-BG"/>
        </w:rPr>
        <w:t xml:space="preserve">писмо </w:t>
      </w:r>
      <w:r w:rsidR="000B6C00" w:rsidRPr="009E2A65">
        <w:rPr>
          <w:rFonts w:ascii="Times New Roman" w:hAnsi="Times New Roman" w:cs="Times New Roman"/>
          <w:sz w:val="24"/>
          <w:szCs w:val="24"/>
          <w:lang w:eastAsia="bg-BG"/>
        </w:rPr>
        <w:t xml:space="preserve">от Областен управител до </w:t>
      </w:r>
      <w:r w:rsidR="009E2A65">
        <w:rPr>
          <w:rFonts w:ascii="Times New Roman" w:hAnsi="Times New Roman" w:cs="Times New Roman"/>
          <w:sz w:val="24"/>
          <w:szCs w:val="24"/>
          <w:lang w:eastAsia="bg-BG"/>
        </w:rPr>
        <w:t xml:space="preserve">Директора на ДКТ – Враца и с копие до РИК </w:t>
      </w:r>
      <w:r w:rsidR="009E2A65" w:rsidRPr="009E2A65">
        <w:rPr>
          <w:rFonts w:ascii="Times New Roman" w:hAnsi="Times New Roman" w:cs="Times New Roman"/>
          <w:sz w:val="24"/>
          <w:szCs w:val="24"/>
          <w:lang w:eastAsia="bg-BG"/>
        </w:rPr>
        <w:t xml:space="preserve">Враца </w:t>
      </w:r>
      <w:r w:rsidR="009E2A65">
        <w:rPr>
          <w:rFonts w:ascii="Times New Roman" w:hAnsi="Times New Roman" w:cs="Times New Roman"/>
          <w:sz w:val="24"/>
          <w:szCs w:val="24"/>
          <w:lang w:eastAsia="bg-BG"/>
        </w:rPr>
        <w:t xml:space="preserve">за разрешение за ползване на фоайетата на </w:t>
      </w:r>
      <w:r w:rsidR="009E2A65" w:rsidRPr="009E2A65">
        <w:rPr>
          <w:rFonts w:ascii="Times New Roman" w:hAnsi="Times New Roman" w:cs="Times New Roman"/>
          <w:sz w:val="24"/>
          <w:szCs w:val="24"/>
          <w:lang w:eastAsia="bg-BG"/>
        </w:rPr>
        <w:t>ДКТ – Враца</w:t>
      </w:r>
      <w:r w:rsidR="009E2A65">
        <w:rPr>
          <w:rFonts w:ascii="Times New Roman" w:hAnsi="Times New Roman" w:cs="Times New Roman"/>
          <w:sz w:val="24"/>
          <w:szCs w:val="24"/>
          <w:lang w:eastAsia="bg-BG"/>
        </w:rPr>
        <w:t xml:space="preserve"> за обособяване на временен пункт за </w:t>
      </w:r>
      <w:r w:rsidR="004C2777">
        <w:rPr>
          <w:rFonts w:ascii="Times New Roman" w:hAnsi="Times New Roman" w:cs="Times New Roman"/>
          <w:sz w:val="24"/>
          <w:szCs w:val="24"/>
          <w:lang w:eastAsia="bg-BG"/>
        </w:rPr>
        <w:t xml:space="preserve">престоя и </w:t>
      </w:r>
      <w:r w:rsidR="009E2A65">
        <w:rPr>
          <w:rFonts w:ascii="Times New Roman" w:hAnsi="Times New Roman" w:cs="Times New Roman"/>
          <w:sz w:val="24"/>
          <w:szCs w:val="24"/>
          <w:lang w:eastAsia="bg-BG"/>
        </w:rPr>
        <w:t xml:space="preserve">приемането на </w:t>
      </w:r>
      <w:r w:rsidR="004C2777">
        <w:rPr>
          <w:rFonts w:ascii="Times New Roman" w:hAnsi="Times New Roman" w:cs="Times New Roman"/>
          <w:sz w:val="24"/>
          <w:szCs w:val="24"/>
          <w:lang w:eastAsia="bg-BG"/>
        </w:rPr>
        <w:t xml:space="preserve">представителите на </w:t>
      </w:r>
      <w:r w:rsidR="009E2A65">
        <w:rPr>
          <w:rFonts w:ascii="Times New Roman" w:hAnsi="Times New Roman" w:cs="Times New Roman"/>
          <w:sz w:val="24"/>
          <w:szCs w:val="24"/>
          <w:lang w:eastAsia="bg-BG"/>
        </w:rPr>
        <w:t>секционните избирателни комисии от област Враца</w:t>
      </w:r>
      <w:r w:rsidR="004C2777">
        <w:rPr>
          <w:rFonts w:ascii="Times New Roman" w:hAnsi="Times New Roman" w:cs="Times New Roman"/>
          <w:sz w:val="24"/>
          <w:szCs w:val="24"/>
          <w:lang w:eastAsia="bg-BG"/>
        </w:rPr>
        <w:t xml:space="preserve"> след приключване на изборния ден</w:t>
      </w:r>
      <w:r w:rsidR="009E2A65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F003A5" w:rsidRPr="009E2A65" w:rsidRDefault="00F003A5" w:rsidP="00F003A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>Областен управ</w:t>
      </w:r>
      <w:r>
        <w:rPr>
          <w:rFonts w:ascii="Times New Roman" w:hAnsi="Times New Roman" w:cs="Times New Roman"/>
          <w:sz w:val="24"/>
          <w:szCs w:val="24"/>
          <w:lang w:eastAsia="bg-BG"/>
        </w:rPr>
        <w:t>ител до кметовете на общините от област Враца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 и с копие до РИК Враца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относно получаването на изборни книжа;</w:t>
      </w:r>
    </w:p>
    <w:p w:rsidR="001C20E9" w:rsidRPr="000B6C00" w:rsidRDefault="001C20E9" w:rsidP="000B6C0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писма от РИК Стара Загора, РИК Кюстендил и РИК Силистра, относно предложение за възнагражденията на членовете на РИК</w:t>
      </w:r>
      <w:r w:rsidR="0029459A">
        <w:rPr>
          <w:rFonts w:ascii="Times New Roman" w:hAnsi="Times New Roman" w:cs="Times New Roman"/>
          <w:sz w:val="24"/>
          <w:szCs w:val="24"/>
          <w:lang w:eastAsia="bg-BG"/>
        </w:rPr>
        <w:t xml:space="preserve"> и специалистите към РИК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9B2F37" w:rsidRPr="002C6745" w:rsidRDefault="009B2F37" w:rsidP="00B73179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Default="000F1A10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2E4B33">
        <w:rPr>
          <w:rFonts w:ascii="Times New Roman" w:hAnsi="Times New Roman" w:cs="Times New Roman"/>
          <w:sz w:val="24"/>
          <w:szCs w:val="24"/>
          <w:lang w:eastAsia="bg-BG"/>
        </w:rPr>
        <w:t xml:space="preserve">аседанието приключи в </w:t>
      </w:r>
      <w:r w:rsidR="00C31898">
        <w:rPr>
          <w:rFonts w:ascii="Times New Roman" w:hAnsi="Times New Roman" w:cs="Times New Roman"/>
          <w:sz w:val="24"/>
          <w:szCs w:val="24"/>
          <w:lang w:eastAsia="bg-BG"/>
        </w:rPr>
        <w:t>17.50</w:t>
      </w:r>
      <w:r w:rsidR="001F57FA" w:rsidRPr="002C6745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B7E0F" w:rsidRPr="00A12C8D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CF5BCA" w:rsidRDefault="00CF5BC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31898" w:rsidRDefault="00C31898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Pr="00A73F72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Лора</w:t>
      </w:r>
      <w:r w:rsidR="0046605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Младенова-Атанасова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CF5BCA" w:rsidRDefault="00CF5BCA" w:rsidP="002C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31898" w:rsidRDefault="00C31898" w:rsidP="002C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3D268D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D268D">
        <w:rPr>
          <w:rFonts w:ascii="Times New Roman" w:hAnsi="Times New Roman" w:cs="Times New Roman"/>
          <w:sz w:val="24"/>
          <w:szCs w:val="24"/>
          <w:lang w:eastAsia="bg-BG"/>
        </w:rPr>
        <w:t xml:space="preserve">Елена </w:t>
      </w:r>
      <w:r w:rsidR="00466058" w:rsidRPr="00466058">
        <w:rPr>
          <w:rFonts w:ascii="Times New Roman" w:hAnsi="Times New Roman" w:cs="Times New Roman"/>
          <w:sz w:val="24"/>
          <w:szCs w:val="24"/>
          <w:lang w:eastAsia="bg-BG"/>
        </w:rPr>
        <w:t>Найденова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E9" w:rsidRDefault="00E202E9" w:rsidP="00B47013">
      <w:pPr>
        <w:spacing w:after="0" w:line="240" w:lineRule="auto"/>
      </w:pPr>
      <w:r>
        <w:separator/>
      </w:r>
    </w:p>
  </w:endnote>
  <w:endnote w:type="continuationSeparator" w:id="0">
    <w:p w:rsidR="00E202E9" w:rsidRDefault="00E202E9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E9" w:rsidRDefault="00E202E9" w:rsidP="00B47013">
      <w:pPr>
        <w:spacing w:after="0" w:line="240" w:lineRule="auto"/>
      </w:pPr>
      <w:r>
        <w:separator/>
      </w:r>
    </w:p>
  </w:footnote>
  <w:footnote w:type="continuationSeparator" w:id="0">
    <w:p w:rsidR="00E202E9" w:rsidRDefault="00E202E9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D7409"/>
    <w:multiLevelType w:val="hybridMultilevel"/>
    <w:tmpl w:val="8C7E2FF2"/>
    <w:lvl w:ilvl="0" w:tplc="1242E1F2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293C"/>
    <w:rsid w:val="00004144"/>
    <w:rsid w:val="00011E54"/>
    <w:rsid w:val="00016189"/>
    <w:rsid w:val="00016527"/>
    <w:rsid w:val="00022059"/>
    <w:rsid w:val="00036801"/>
    <w:rsid w:val="00041538"/>
    <w:rsid w:val="00044499"/>
    <w:rsid w:val="000454A9"/>
    <w:rsid w:val="00047BE7"/>
    <w:rsid w:val="00055757"/>
    <w:rsid w:val="0005605F"/>
    <w:rsid w:val="00056946"/>
    <w:rsid w:val="00062F82"/>
    <w:rsid w:val="0006382A"/>
    <w:rsid w:val="00064A84"/>
    <w:rsid w:val="000661FB"/>
    <w:rsid w:val="000669B8"/>
    <w:rsid w:val="0008484A"/>
    <w:rsid w:val="00085DC9"/>
    <w:rsid w:val="00085E75"/>
    <w:rsid w:val="00091B77"/>
    <w:rsid w:val="00091F2F"/>
    <w:rsid w:val="00093D27"/>
    <w:rsid w:val="00095A98"/>
    <w:rsid w:val="00097EEE"/>
    <w:rsid w:val="000A30E1"/>
    <w:rsid w:val="000A37CB"/>
    <w:rsid w:val="000A3D7F"/>
    <w:rsid w:val="000B19DA"/>
    <w:rsid w:val="000B3C53"/>
    <w:rsid w:val="000B6C00"/>
    <w:rsid w:val="000C10D3"/>
    <w:rsid w:val="000C4EE5"/>
    <w:rsid w:val="000D0E79"/>
    <w:rsid w:val="000D2EBD"/>
    <w:rsid w:val="000D7BA2"/>
    <w:rsid w:val="000E2D5D"/>
    <w:rsid w:val="000E3B95"/>
    <w:rsid w:val="000E410D"/>
    <w:rsid w:val="000F1A10"/>
    <w:rsid w:val="001009E6"/>
    <w:rsid w:val="001043B0"/>
    <w:rsid w:val="00104E73"/>
    <w:rsid w:val="00104EC7"/>
    <w:rsid w:val="00112941"/>
    <w:rsid w:val="0011301F"/>
    <w:rsid w:val="00115982"/>
    <w:rsid w:val="0012215F"/>
    <w:rsid w:val="00123CB9"/>
    <w:rsid w:val="00127D44"/>
    <w:rsid w:val="00133A6C"/>
    <w:rsid w:val="00135DA8"/>
    <w:rsid w:val="0014172C"/>
    <w:rsid w:val="001422A6"/>
    <w:rsid w:val="00143300"/>
    <w:rsid w:val="00145053"/>
    <w:rsid w:val="00157021"/>
    <w:rsid w:val="0016624D"/>
    <w:rsid w:val="001671B7"/>
    <w:rsid w:val="001711C4"/>
    <w:rsid w:val="0017584D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273A"/>
    <w:rsid w:val="001B7C77"/>
    <w:rsid w:val="001C1FF1"/>
    <w:rsid w:val="001C20E9"/>
    <w:rsid w:val="001C25D9"/>
    <w:rsid w:val="001C7534"/>
    <w:rsid w:val="001D3AAB"/>
    <w:rsid w:val="001D4892"/>
    <w:rsid w:val="001D741F"/>
    <w:rsid w:val="001E1A9A"/>
    <w:rsid w:val="001E5A96"/>
    <w:rsid w:val="001F2CDC"/>
    <w:rsid w:val="001F57FA"/>
    <w:rsid w:val="00200E0A"/>
    <w:rsid w:val="002020C0"/>
    <w:rsid w:val="0020236C"/>
    <w:rsid w:val="002033C2"/>
    <w:rsid w:val="002056AA"/>
    <w:rsid w:val="0021295D"/>
    <w:rsid w:val="002165ED"/>
    <w:rsid w:val="00217B29"/>
    <w:rsid w:val="002200FC"/>
    <w:rsid w:val="00235171"/>
    <w:rsid w:val="002372A7"/>
    <w:rsid w:val="00247EB0"/>
    <w:rsid w:val="00251017"/>
    <w:rsid w:val="002544EE"/>
    <w:rsid w:val="00264525"/>
    <w:rsid w:val="00266774"/>
    <w:rsid w:val="00274055"/>
    <w:rsid w:val="00286C08"/>
    <w:rsid w:val="00286E31"/>
    <w:rsid w:val="002874C4"/>
    <w:rsid w:val="002874E2"/>
    <w:rsid w:val="00287712"/>
    <w:rsid w:val="00291FD0"/>
    <w:rsid w:val="002931D7"/>
    <w:rsid w:val="00294275"/>
    <w:rsid w:val="0029459A"/>
    <w:rsid w:val="00295F75"/>
    <w:rsid w:val="002A0C10"/>
    <w:rsid w:val="002A0FF4"/>
    <w:rsid w:val="002A2C63"/>
    <w:rsid w:val="002A5E04"/>
    <w:rsid w:val="002B2302"/>
    <w:rsid w:val="002B3A6C"/>
    <w:rsid w:val="002B3C5C"/>
    <w:rsid w:val="002B646E"/>
    <w:rsid w:val="002B6F3C"/>
    <w:rsid w:val="002C29CA"/>
    <w:rsid w:val="002C5A10"/>
    <w:rsid w:val="002C6745"/>
    <w:rsid w:val="002D22BC"/>
    <w:rsid w:val="002D2504"/>
    <w:rsid w:val="002D2613"/>
    <w:rsid w:val="002E4B33"/>
    <w:rsid w:val="002F69DE"/>
    <w:rsid w:val="00300A36"/>
    <w:rsid w:val="00304E00"/>
    <w:rsid w:val="003125D5"/>
    <w:rsid w:val="003148A4"/>
    <w:rsid w:val="00314C66"/>
    <w:rsid w:val="00320766"/>
    <w:rsid w:val="003213F8"/>
    <w:rsid w:val="00326E15"/>
    <w:rsid w:val="00336591"/>
    <w:rsid w:val="003457BB"/>
    <w:rsid w:val="00355C45"/>
    <w:rsid w:val="00360065"/>
    <w:rsid w:val="003604F9"/>
    <w:rsid w:val="00362862"/>
    <w:rsid w:val="003708E8"/>
    <w:rsid w:val="003733D6"/>
    <w:rsid w:val="003736E5"/>
    <w:rsid w:val="00383B1A"/>
    <w:rsid w:val="003842B0"/>
    <w:rsid w:val="00391AF9"/>
    <w:rsid w:val="003934A7"/>
    <w:rsid w:val="00393589"/>
    <w:rsid w:val="00394455"/>
    <w:rsid w:val="003A1C63"/>
    <w:rsid w:val="003A33B4"/>
    <w:rsid w:val="003A400F"/>
    <w:rsid w:val="003B0614"/>
    <w:rsid w:val="003B128C"/>
    <w:rsid w:val="003B28AA"/>
    <w:rsid w:val="003B2CB3"/>
    <w:rsid w:val="003B41AE"/>
    <w:rsid w:val="003B49DB"/>
    <w:rsid w:val="003B7E0F"/>
    <w:rsid w:val="003C2F51"/>
    <w:rsid w:val="003C3F00"/>
    <w:rsid w:val="003C7970"/>
    <w:rsid w:val="003D1749"/>
    <w:rsid w:val="003D1C16"/>
    <w:rsid w:val="003D268D"/>
    <w:rsid w:val="003D7F43"/>
    <w:rsid w:val="003E0BE0"/>
    <w:rsid w:val="003F7DBD"/>
    <w:rsid w:val="00403553"/>
    <w:rsid w:val="004139CD"/>
    <w:rsid w:val="00413FC6"/>
    <w:rsid w:val="00415421"/>
    <w:rsid w:val="00416454"/>
    <w:rsid w:val="00417AF4"/>
    <w:rsid w:val="004205EB"/>
    <w:rsid w:val="00423778"/>
    <w:rsid w:val="00423C37"/>
    <w:rsid w:val="00427584"/>
    <w:rsid w:val="004349E9"/>
    <w:rsid w:val="004355BC"/>
    <w:rsid w:val="00442620"/>
    <w:rsid w:val="004441D3"/>
    <w:rsid w:val="004479C8"/>
    <w:rsid w:val="00450163"/>
    <w:rsid w:val="00450CE2"/>
    <w:rsid w:val="00453BD3"/>
    <w:rsid w:val="00463BFE"/>
    <w:rsid w:val="0046464F"/>
    <w:rsid w:val="00465B0A"/>
    <w:rsid w:val="00466058"/>
    <w:rsid w:val="00467A89"/>
    <w:rsid w:val="0047472D"/>
    <w:rsid w:val="0047559C"/>
    <w:rsid w:val="00484DD7"/>
    <w:rsid w:val="00485F08"/>
    <w:rsid w:val="00486E2C"/>
    <w:rsid w:val="004A1A9E"/>
    <w:rsid w:val="004A3D15"/>
    <w:rsid w:val="004A682F"/>
    <w:rsid w:val="004A75BE"/>
    <w:rsid w:val="004B1414"/>
    <w:rsid w:val="004B268E"/>
    <w:rsid w:val="004B5D4D"/>
    <w:rsid w:val="004B66EE"/>
    <w:rsid w:val="004C2777"/>
    <w:rsid w:val="004C2D5F"/>
    <w:rsid w:val="004C46FF"/>
    <w:rsid w:val="004C4D68"/>
    <w:rsid w:val="004C7DF4"/>
    <w:rsid w:val="004D5946"/>
    <w:rsid w:val="004E0DB5"/>
    <w:rsid w:val="004E5381"/>
    <w:rsid w:val="004F27AD"/>
    <w:rsid w:val="00500BF5"/>
    <w:rsid w:val="0050377E"/>
    <w:rsid w:val="00505041"/>
    <w:rsid w:val="005050D8"/>
    <w:rsid w:val="0050568E"/>
    <w:rsid w:val="00506D4E"/>
    <w:rsid w:val="005119CD"/>
    <w:rsid w:val="00513E1E"/>
    <w:rsid w:val="005215D1"/>
    <w:rsid w:val="00522471"/>
    <w:rsid w:val="0052549E"/>
    <w:rsid w:val="00527AF0"/>
    <w:rsid w:val="00533260"/>
    <w:rsid w:val="00535F19"/>
    <w:rsid w:val="005442DD"/>
    <w:rsid w:val="00544766"/>
    <w:rsid w:val="0054711E"/>
    <w:rsid w:val="00550D59"/>
    <w:rsid w:val="00551FEF"/>
    <w:rsid w:val="0055212A"/>
    <w:rsid w:val="00556E46"/>
    <w:rsid w:val="0056128E"/>
    <w:rsid w:val="005615C7"/>
    <w:rsid w:val="0056610D"/>
    <w:rsid w:val="005720E2"/>
    <w:rsid w:val="005738D8"/>
    <w:rsid w:val="00573A12"/>
    <w:rsid w:val="00574A89"/>
    <w:rsid w:val="00575B33"/>
    <w:rsid w:val="005774D7"/>
    <w:rsid w:val="0059135C"/>
    <w:rsid w:val="00595F06"/>
    <w:rsid w:val="00596842"/>
    <w:rsid w:val="00596EB0"/>
    <w:rsid w:val="005A4131"/>
    <w:rsid w:val="005B013B"/>
    <w:rsid w:val="005B1AC1"/>
    <w:rsid w:val="005B72A3"/>
    <w:rsid w:val="005C4A2F"/>
    <w:rsid w:val="005E40DC"/>
    <w:rsid w:val="005E593E"/>
    <w:rsid w:val="005F0945"/>
    <w:rsid w:val="005F09A8"/>
    <w:rsid w:val="005F0B20"/>
    <w:rsid w:val="005F4753"/>
    <w:rsid w:val="005F4FF0"/>
    <w:rsid w:val="005F6256"/>
    <w:rsid w:val="0060506D"/>
    <w:rsid w:val="00610416"/>
    <w:rsid w:val="0062169E"/>
    <w:rsid w:val="00625E3D"/>
    <w:rsid w:val="00626677"/>
    <w:rsid w:val="00630C89"/>
    <w:rsid w:val="0063135B"/>
    <w:rsid w:val="00632924"/>
    <w:rsid w:val="006374DD"/>
    <w:rsid w:val="006378D3"/>
    <w:rsid w:val="006458A2"/>
    <w:rsid w:val="00647A4B"/>
    <w:rsid w:val="006513C4"/>
    <w:rsid w:val="006521D6"/>
    <w:rsid w:val="0065623A"/>
    <w:rsid w:val="00666962"/>
    <w:rsid w:val="0067025B"/>
    <w:rsid w:val="00671B66"/>
    <w:rsid w:val="00673934"/>
    <w:rsid w:val="00674720"/>
    <w:rsid w:val="00674F42"/>
    <w:rsid w:val="00675C1B"/>
    <w:rsid w:val="006835E7"/>
    <w:rsid w:val="00686433"/>
    <w:rsid w:val="00691491"/>
    <w:rsid w:val="00691557"/>
    <w:rsid w:val="00691AE2"/>
    <w:rsid w:val="00692367"/>
    <w:rsid w:val="006C1595"/>
    <w:rsid w:val="006C3721"/>
    <w:rsid w:val="006D2556"/>
    <w:rsid w:val="006E3940"/>
    <w:rsid w:val="006F717B"/>
    <w:rsid w:val="00701E47"/>
    <w:rsid w:val="007036BE"/>
    <w:rsid w:val="00703DE2"/>
    <w:rsid w:val="007054DE"/>
    <w:rsid w:val="007055F9"/>
    <w:rsid w:val="007067D2"/>
    <w:rsid w:val="00710164"/>
    <w:rsid w:val="00715885"/>
    <w:rsid w:val="0071639F"/>
    <w:rsid w:val="00717CD7"/>
    <w:rsid w:val="00724716"/>
    <w:rsid w:val="00724D9B"/>
    <w:rsid w:val="007300FA"/>
    <w:rsid w:val="00730C60"/>
    <w:rsid w:val="0073238B"/>
    <w:rsid w:val="007377FE"/>
    <w:rsid w:val="007462D9"/>
    <w:rsid w:val="00746CB7"/>
    <w:rsid w:val="0074782A"/>
    <w:rsid w:val="0075330E"/>
    <w:rsid w:val="00753D3A"/>
    <w:rsid w:val="007560FA"/>
    <w:rsid w:val="00763297"/>
    <w:rsid w:val="00763B95"/>
    <w:rsid w:val="00763FD0"/>
    <w:rsid w:val="00764552"/>
    <w:rsid w:val="00764E09"/>
    <w:rsid w:val="00765629"/>
    <w:rsid w:val="007720EA"/>
    <w:rsid w:val="00772F7B"/>
    <w:rsid w:val="00774890"/>
    <w:rsid w:val="00776AC2"/>
    <w:rsid w:val="00777586"/>
    <w:rsid w:val="0078193C"/>
    <w:rsid w:val="00783119"/>
    <w:rsid w:val="007858CB"/>
    <w:rsid w:val="007929EB"/>
    <w:rsid w:val="00793B16"/>
    <w:rsid w:val="00794109"/>
    <w:rsid w:val="007A0DE3"/>
    <w:rsid w:val="007B072A"/>
    <w:rsid w:val="007B14B4"/>
    <w:rsid w:val="007B48BD"/>
    <w:rsid w:val="007B513A"/>
    <w:rsid w:val="007C103D"/>
    <w:rsid w:val="007C1B0F"/>
    <w:rsid w:val="007C342F"/>
    <w:rsid w:val="007C4B92"/>
    <w:rsid w:val="007D1EE4"/>
    <w:rsid w:val="007D65DD"/>
    <w:rsid w:val="007E5508"/>
    <w:rsid w:val="007E5E1C"/>
    <w:rsid w:val="007F4207"/>
    <w:rsid w:val="007F66E5"/>
    <w:rsid w:val="008014DD"/>
    <w:rsid w:val="00807FCE"/>
    <w:rsid w:val="00813479"/>
    <w:rsid w:val="0081367F"/>
    <w:rsid w:val="00824279"/>
    <w:rsid w:val="00836179"/>
    <w:rsid w:val="00841AD5"/>
    <w:rsid w:val="008422FD"/>
    <w:rsid w:val="00846A4F"/>
    <w:rsid w:val="00846BCE"/>
    <w:rsid w:val="00857EB0"/>
    <w:rsid w:val="00861661"/>
    <w:rsid w:val="00866EB8"/>
    <w:rsid w:val="00867455"/>
    <w:rsid w:val="0087010C"/>
    <w:rsid w:val="008734DE"/>
    <w:rsid w:val="00882F04"/>
    <w:rsid w:val="00884310"/>
    <w:rsid w:val="00885AC2"/>
    <w:rsid w:val="008876E8"/>
    <w:rsid w:val="008900EE"/>
    <w:rsid w:val="00890917"/>
    <w:rsid w:val="00893738"/>
    <w:rsid w:val="00897F53"/>
    <w:rsid w:val="008A2321"/>
    <w:rsid w:val="008A3ACF"/>
    <w:rsid w:val="008B214C"/>
    <w:rsid w:val="008B3027"/>
    <w:rsid w:val="008B4EEC"/>
    <w:rsid w:val="008B5449"/>
    <w:rsid w:val="008C07C0"/>
    <w:rsid w:val="008C38F4"/>
    <w:rsid w:val="008C44AD"/>
    <w:rsid w:val="008C7D9F"/>
    <w:rsid w:val="008D0D9C"/>
    <w:rsid w:val="008D1A07"/>
    <w:rsid w:val="008D4776"/>
    <w:rsid w:val="008D4F86"/>
    <w:rsid w:val="008D6F01"/>
    <w:rsid w:val="008E6777"/>
    <w:rsid w:val="008E79A4"/>
    <w:rsid w:val="008F016F"/>
    <w:rsid w:val="008F2A2B"/>
    <w:rsid w:val="008F2A50"/>
    <w:rsid w:val="008F33B5"/>
    <w:rsid w:val="008F5842"/>
    <w:rsid w:val="00903243"/>
    <w:rsid w:val="00905312"/>
    <w:rsid w:val="0090538D"/>
    <w:rsid w:val="00907949"/>
    <w:rsid w:val="009110A1"/>
    <w:rsid w:val="0091164D"/>
    <w:rsid w:val="0091689F"/>
    <w:rsid w:val="00930C63"/>
    <w:rsid w:val="009346EC"/>
    <w:rsid w:val="009364C1"/>
    <w:rsid w:val="00943C51"/>
    <w:rsid w:val="00944562"/>
    <w:rsid w:val="009618B5"/>
    <w:rsid w:val="00966DD0"/>
    <w:rsid w:val="00970DEF"/>
    <w:rsid w:val="00971278"/>
    <w:rsid w:val="00977F20"/>
    <w:rsid w:val="00985F5A"/>
    <w:rsid w:val="00995F81"/>
    <w:rsid w:val="009A538C"/>
    <w:rsid w:val="009B01B6"/>
    <w:rsid w:val="009B2F37"/>
    <w:rsid w:val="009B3481"/>
    <w:rsid w:val="009B44E4"/>
    <w:rsid w:val="009B7842"/>
    <w:rsid w:val="009C4EE6"/>
    <w:rsid w:val="009C6B8A"/>
    <w:rsid w:val="009D3202"/>
    <w:rsid w:val="009D544A"/>
    <w:rsid w:val="009D629F"/>
    <w:rsid w:val="009D6E4F"/>
    <w:rsid w:val="009E2A65"/>
    <w:rsid w:val="009E5A14"/>
    <w:rsid w:val="009F0E87"/>
    <w:rsid w:val="009F40DD"/>
    <w:rsid w:val="009F4878"/>
    <w:rsid w:val="009F4A8C"/>
    <w:rsid w:val="009F57B9"/>
    <w:rsid w:val="00A02DA3"/>
    <w:rsid w:val="00A03A2D"/>
    <w:rsid w:val="00A11E5F"/>
    <w:rsid w:val="00A123B0"/>
    <w:rsid w:val="00A12C8D"/>
    <w:rsid w:val="00A136AA"/>
    <w:rsid w:val="00A254EB"/>
    <w:rsid w:val="00A264A9"/>
    <w:rsid w:val="00A31545"/>
    <w:rsid w:val="00A315C9"/>
    <w:rsid w:val="00A320D0"/>
    <w:rsid w:val="00A3530A"/>
    <w:rsid w:val="00A3563C"/>
    <w:rsid w:val="00A357D4"/>
    <w:rsid w:val="00A41751"/>
    <w:rsid w:val="00A4574C"/>
    <w:rsid w:val="00A53B4F"/>
    <w:rsid w:val="00A54D49"/>
    <w:rsid w:val="00A55BC8"/>
    <w:rsid w:val="00A56710"/>
    <w:rsid w:val="00A62DC7"/>
    <w:rsid w:val="00A64E86"/>
    <w:rsid w:val="00A6710C"/>
    <w:rsid w:val="00A67D72"/>
    <w:rsid w:val="00A7029C"/>
    <w:rsid w:val="00A73F72"/>
    <w:rsid w:val="00A773A1"/>
    <w:rsid w:val="00A80AE5"/>
    <w:rsid w:val="00A818BD"/>
    <w:rsid w:val="00A83051"/>
    <w:rsid w:val="00A86EE7"/>
    <w:rsid w:val="00A87C85"/>
    <w:rsid w:val="00A9446A"/>
    <w:rsid w:val="00A96777"/>
    <w:rsid w:val="00AA17A5"/>
    <w:rsid w:val="00AA1BC0"/>
    <w:rsid w:val="00AA3AC1"/>
    <w:rsid w:val="00AB581F"/>
    <w:rsid w:val="00AC25B7"/>
    <w:rsid w:val="00AD04F3"/>
    <w:rsid w:val="00AD16A0"/>
    <w:rsid w:val="00AD69EE"/>
    <w:rsid w:val="00AE0B12"/>
    <w:rsid w:val="00AE4979"/>
    <w:rsid w:val="00AE4BDE"/>
    <w:rsid w:val="00AE66BD"/>
    <w:rsid w:val="00AE74D8"/>
    <w:rsid w:val="00AF21D3"/>
    <w:rsid w:val="00B004A8"/>
    <w:rsid w:val="00B004ED"/>
    <w:rsid w:val="00B02BBF"/>
    <w:rsid w:val="00B02D43"/>
    <w:rsid w:val="00B0443A"/>
    <w:rsid w:val="00B06583"/>
    <w:rsid w:val="00B06D71"/>
    <w:rsid w:val="00B158FA"/>
    <w:rsid w:val="00B243F2"/>
    <w:rsid w:val="00B259AD"/>
    <w:rsid w:val="00B32A81"/>
    <w:rsid w:val="00B4062B"/>
    <w:rsid w:val="00B43132"/>
    <w:rsid w:val="00B47013"/>
    <w:rsid w:val="00B52737"/>
    <w:rsid w:val="00B558F1"/>
    <w:rsid w:val="00B567A6"/>
    <w:rsid w:val="00B667B4"/>
    <w:rsid w:val="00B73179"/>
    <w:rsid w:val="00B73A06"/>
    <w:rsid w:val="00B8123E"/>
    <w:rsid w:val="00B842D6"/>
    <w:rsid w:val="00B8545E"/>
    <w:rsid w:val="00B86980"/>
    <w:rsid w:val="00B87801"/>
    <w:rsid w:val="00B87A70"/>
    <w:rsid w:val="00B87D22"/>
    <w:rsid w:val="00B902A0"/>
    <w:rsid w:val="00B915D9"/>
    <w:rsid w:val="00B93981"/>
    <w:rsid w:val="00B96567"/>
    <w:rsid w:val="00B970E5"/>
    <w:rsid w:val="00BA0994"/>
    <w:rsid w:val="00BA19FF"/>
    <w:rsid w:val="00BA3B26"/>
    <w:rsid w:val="00BA542D"/>
    <w:rsid w:val="00BA5D1E"/>
    <w:rsid w:val="00BA6AC1"/>
    <w:rsid w:val="00BB281C"/>
    <w:rsid w:val="00BC02C3"/>
    <w:rsid w:val="00BC431A"/>
    <w:rsid w:val="00BC4E71"/>
    <w:rsid w:val="00BC57DA"/>
    <w:rsid w:val="00BC77D7"/>
    <w:rsid w:val="00BD2156"/>
    <w:rsid w:val="00BD56A9"/>
    <w:rsid w:val="00BE4134"/>
    <w:rsid w:val="00BE6791"/>
    <w:rsid w:val="00BF1B8B"/>
    <w:rsid w:val="00BF3140"/>
    <w:rsid w:val="00C002A9"/>
    <w:rsid w:val="00C0095D"/>
    <w:rsid w:val="00C01D03"/>
    <w:rsid w:val="00C03134"/>
    <w:rsid w:val="00C05300"/>
    <w:rsid w:val="00C0546B"/>
    <w:rsid w:val="00C15F0D"/>
    <w:rsid w:val="00C16414"/>
    <w:rsid w:val="00C173FE"/>
    <w:rsid w:val="00C210D3"/>
    <w:rsid w:val="00C256C1"/>
    <w:rsid w:val="00C31898"/>
    <w:rsid w:val="00C33A67"/>
    <w:rsid w:val="00C3406A"/>
    <w:rsid w:val="00C36F4A"/>
    <w:rsid w:val="00C45021"/>
    <w:rsid w:val="00C54410"/>
    <w:rsid w:val="00C63E8A"/>
    <w:rsid w:val="00C70B89"/>
    <w:rsid w:val="00C73897"/>
    <w:rsid w:val="00C812E6"/>
    <w:rsid w:val="00C82E77"/>
    <w:rsid w:val="00C8491F"/>
    <w:rsid w:val="00C92363"/>
    <w:rsid w:val="00C92942"/>
    <w:rsid w:val="00C93B8D"/>
    <w:rsid w:val="00C94150"/>
    <w:rsid w:val="00C97AB0"/>
    <w:rsid w:val="00CA14F6"/>
    <w:rsid w:val="00CA32A7"/>
    <w:rsid w:val="00CA5E5A"/>
    <w:rsid w:val="00CA6341"/>
    <w:rsid w:val="00CA7C56"/>
    <w:rsid w:val="00CB66CA"/>
    <w:rsid w:val="00CB6A88"/>
    <w:rsid w:val="00CC2551"/>
    <w:rsid w:val="00CC65F5"/>
    <w:rsid w:val="00CC6670"/>
    <w:rsid w:val="00CD0AC0"/>
    <w:rsid w:val="00CD43DB"/>
    <w:rsid w:val="00CD6B8F"/>
    <w:rsid w:val="00CD734D"/>
    <w:rsid w:val="00CE7FC9"/>
    <w:rsid w:val="00CF200E"/>
    <w:rsid w:val="00CF2776"/>
    <w:rsid w:val="00CF5AC9"/>
    <w:rsid w:val="00CF5BCA"/>
    <w:rsid w:val="00CF7027"/>
    <w:rsid w:val="00D01706"/>
    <w:rsid w:val="00D01F45"/>
    <w:rsid w:val="00D045AF"/>
    <w:rsid w:val="00D069F5"/>
    <w:rsid w:val="00D12DE7"/>
    <w:rsid w:val="00D13EA0"/>
    <w:rsid w:val="00D17387"/>
    <w:rsid w:val="00D200C4"/>
    <w:rsid w:val="00D201E0"/>
    <w:rsid w:val="00D24CE3"/>
    <w:rsid w:val="00D25322"/>
    <w:rsid w:val="00D30D52"/>
    <w:rsid w:val="00D40F4B"/>
    <w:rsid w:val="00D415FF"/>
    <w:rsid w:val="00D41899"/>
    <w:rsid w:val="00D4507B"/>
    <w:rsid w:val="00D46DD3"/>
    <w:rsid w:val="00D47DE4"/>
    <w:rsid w:val="00D55998"/>
    <w:rsid w:val="00D55AEA"/>
    <w:rsid w:val="00D56980"/>
    <w:rsid w:val="00D61662"/>
    <w:rsid w:val="00D6367A"/>
    <w:rsid w:val="00D6484F"/>
    <w:rsid w:val="00D658B2"/>
    <w:rsid w:val="00D6717E"/>
    <w:rsid w:val="00D71564"/>
    <w:rsid w:val="00D72363"/>
    <w:rsid w:val="00D74B10"/>
    <w:rsid w:val="00D75F7D"/>
    <w:rsid w:val="00D76AF3"/>
    <w:rsid w:val="00D80E01"/>
    <w:rsid w:val="00D83517"/>
    <w:rsid w:val="00D862B1"/>
    <w:rsid w:val="00D9100C"/>
    <w:rsid w:val="00D94A26"/>
    <w:rsid w:val="00D94E9C"/>
    <w:rsid w:val="00D95E0E"/>
    <w:rsid w:val="00D96E0E"/>
    <w:rsid w:val="00D9701D"/>
    <w:rsid w:val="00DA08A1"/>
    <w:rsid w:val="00DA14EB"/>
    <w:rsid w:val="00DB02B8"/>
    <w:rsid w:val="00DB0BDB"/>
    <w:rsid w:val="00DC0FC0"/>
    <w:rsid w:val="00DC35D3"/>
    <w:rsid w:val="00DC6E12"/>
    <w:rsid w:val="00DD02E4"/>
    <w:rsid w:val="00DD5995"/>
    <w:rsid w:val="00DE0BAB"/>
    <w:rsid w:val="00DF2898"/>
    <w:rsid w:val="00DF6A03"/>
    <w:rsid w:val="00E0193D"/>
    <w:rsid w:val="00E023DC"/>
    <w:rsid w:val="00E202E9"/>
    <w:rsid w:val="00E25806"/>
    <w:rsid w:val="00E260DC"/>
    <w:rsid w:val="00E32479"/>
    <w:rsid w:val="00E32F20"/>
    <w:rsid w:val="00E4381A"/>
    <w:rsid w:val="00E45342"/>
    <w:rsid w:val="00E47B2E"/>
    <w:rsid w:val="00E544EC"/>
    <w:rsid w:val="00E55BB1"/>
    <w:rsid w:val="00E570D7"/>
    <w:rsid w:val="00E5755E"/>
    <w:rsid w:val="00E6514F"/>
    <w:rsid w:val="00E65C5D"/>
    <w:rsid w:val="00E66686"/>
    <w:rsid w:val="00E66EFB"/>
    <w:rsid w:val="00E73820"/>
    <w:rsid w:val="00E73BA0"/>
    <w:rsid w:val="00E80968"/>
    <w:rsid w:val="00E83007"/>
    <w:rsid w:val="00E83039"/>
    <w:rsid w:val="00E83E6E"/>
    <w:rsid w:val="00E87A5B"/>
    <w:rsid w:val="00E90DDC"/>
    <w:rsid w:val="00E96B09"/>
    <w:rsid w:val="00E96F6E"/>
    <w:rsid w:val="00E9708C"/>
    <w:rsid w:val="00EA09D3"/>
    <w:rsid w:val="00EA3244"/>
    <w:rsid w:val="00EA4C79"/>
    <w:rsid w:val="00EA5D01"/>
    <w:rsid w:val="00EA619B"/>
    <w:rsid w:val="00EB12D4"/>
    <w:rsid w:val="00EB1D16"/>
    <w:rsid w:val="00EB21CD"/>
    <w:rsid w:val="00EB3F24"/>
    <w:rsid w:val="00EB4109"/>
    <w:rsid w:val="00EB6FE1"/>
    <w:rsid w:val="00EB7D5B"/>
    <w:rsid w:val="00EC1C07"/>
    <w:rsid w:val="00EC43DE"/>
    <w:rsid w:val="00EC779E"/>
    <w:rsid w:val="00ED09EF"/>
    <w:rsid w:val="00ED4ECE"/>
    <w:rsid w:val="00EE185A"/>
    <w:rsid w:val="00EE1E82"/>
    <w:rsid w:val="00EE224E"/>
    <w:rsid w:val="00EE3DE1"/>
    <w:rsid w:val="00EE627A"/>
    <w:rsid w:val="00EE7099"/>
    <w:rsid w:val="00EF3FE5"/>
    <w:rsid w:val="00EF545D"/>
    <w:rsid w:val="00EF7EE9"/>
    <w:rsid w:val="00F0009B"/>
    <w:rsid w:val="00F003A5"/>
    <w:rsid w:val="00F03111"/>
    <w:rsid w:val="00F1084D"/>
    <w:rsid w:val="00F1122D"/>
    <w:rsid w:val="00F12711"/>
    <w:rsid w:val="00F12729"/>
    <w:rsid w:val="00F21AA2"/>
    <w:rsid w:val="00F21BEA"/>
    <w:rsid w:val="00F36E36"/>
    <w:rsid w:val="00F45157"/>
    <w:rsid w:val="00F50D48"/>
    <w:rsid w:val="00F540E7"/>
    <w:rsid w:val="00F616D4"/>
    <w:rsid w:val="00F62236"/>
    <w:rsid w:val="00F63F0D"/>
    <w:rsid w:val="00F6505D"/>
    <w:rsid w:val="00F656DE"/>
    <w:rsid w:val="00F7269D"/>
    <w:rsid w:val="00F7505D"/>
    <w:rsid w:val="00F769F8"/>
    <w:rsid w:val="00F77F0C"/>
    <w:rsid w:val="00F8250E"/>
    <w:rsid w:val="00F852D5"/>
    <w:rsid w:val="00F85B85"/>
    <w:rsid w:val="00F86C6F"/>
    <w:rsid w:val="00F870C6"/>
    <w:rsid w:val="00F9067E"/>
    <w:rsid w:val="00F90BF2"/>
    <w:rsid w:val="00F9304B"/>
    <w:rsid w:val="00F95097"/>
    <w:rsid w:val="00F9681D"/>
    <w:rsid w:val="00FA1CC4"/>
    <w:rsid w:val="00FA2FC2"/>
    <w:rsid w:val="00FA7F5A"/>
    <w:rsid w:val="00FB2C3F"/>
    <w:rsid w:val="00FB5B08"/>
    <w:rsid w:val="00FD6740"/>
    <w:rsid w:val="00FE1946"/>
    <w:rsid w:val="00FE1DA0"/>
    <w:rsid w:val="00FE42A3"/>
    <w:rsid w:val="00FF03A3"/>
    <w:rsid w:val="00FF1385"/>
    <w:rsid w:val="00FF1CC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A6DEFD"/>
  <w15:docId w15:val="{2680E332-9C16-456B-9C17-BC52C65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9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39252-02FB-448B-B394-79C3A949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</cp:lastModifiedBy>
  <cp:revision>96</cp:revision>
  <cp:lastPrinted>2023-02-24T14:59:00Z</cp:lastPrinted>
  <dcterms:created xsi:type="dcterms:W3CDTF">2023-02-14T15:12:00Z</dcterms:created>
  <dcterms:modified xsi:type="dcterms:W3CDTF">2023-02-24T16:11:00Z</dcterms:modified>
</cp:coreProperties>
</file>