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8321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968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  <w:r w:rsidR="004406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24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F9686A"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>Присъстват</w:t>
      </w:r>
      <w:r w:rsidR="00F9686A">
        <w:rPr>
          <w:rFonts w:ascii="Times New Roman" w:hAnsi="Times New Roman" w:cs="Times New Roman"/>
          <w:sz w:val="24"/>
          <w:szCs w:val="24"/>
        </w:rPr>
        <w:t xml:space="preserve"> 10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E3487D">
        <w:rPr>
          <w:rFonts w:ascii="Times New Roman" w:hAnsi="Times New Roman" w:cs="Times New Roman"/>
          <w:sz w:val="24"/>
          <w:szCs w:val="24"/>
        </w:rPr>
        <w:t>де</w:t>
      </w:r>
      <w:r w:rsidR="00F9686A">
        <w:rPr>
          <w:rFonts w:ascii="Times New Roman" w:hAnsi="Times New Roman" w:cs="Times New Roman"/>
          <w:sz w:val="24"/>
          <w:szCs w:val="24"/>
        </w:rPr>
        <w:t>с</w:t>
      </w:r>
      <w:r w:rsidR="00E3487D">
        <w:rPr>
          <w:rFonts w:ascii="Times New Roman" w:hAnsi="Times New Roman" w:cs="Times New Roman"/>
          <w:sz w:val="24"/>
          <w:szCs w:val="24"/>
        </w:rPr>
        <w:t>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E34" w:rsidRDefault="007A73E1" w:rsidP="009B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487D" w:rsidRDefault="002D2623" w:rsidP="009B1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Красимира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F070E9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9686A" w:rsidRP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86A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Ивелина Милова </w:t>
      </w:r>
      <w:proofErr w:type="spellStart"/>
      <w:r w:rsidR="00F9686A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9686A" w:rsidRPr="00F9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6A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F9686A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F96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86A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F9686A">
        <w:rPr>
          <w:rFonts w:ascii="Times New Roman" w:hAnsi="Times New Roman" w:cs="Times New Roman"/>
          <w:sz w:val="24"/>
          <w:szCs w:val="24"/>
        </w:rPr>
        <w:t>,</w:t>
      </w:r>
      <w:r w:rsidR="00F9686A" w:rsidRP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86A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F9686A">
        <w:rPr>
          <w:rFonts w:ascii="Times New Roman" w:hAnsi="Times New Roman" w:cs="Times New Roman"/>
          <w:sz w:val="24"/>
          <w:szCs w:val="24"/>
        </w:rPr>
        <w:t xml:space="preserve">, </w:t>
      </w:r>
      <w:r w:rsidR="00F9686A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F9686A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</w:p>
    <w:p w:rsidR="00E3487D" w:rsidRDefault="00E90D34" w:rsidP="00F9686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9B1E34">
        <w:rPr>
          <w:rFonts w:ascii="Times New Roman" w:hAnsi="Times New Roman" w:cs="Times New Roman"/>
          <w:sz w:val="24"/>
          <w:szCs w:val="24"/>
        </w:rPr>
        <w:t xml:space="preserve"> </w:t>
      </w:r>
      <w:r w:rsidR="00E3487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E3487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F9686A" w:rsidRPr="00F9686A">
        <w:rPr>
          <w:rFonts w:ascii="Times New Roman" w:hAnsi="Times New Roman" w:cs="Times New Roman"/>
          <w:sz w:val="24"/>
          <w:szCs w:val="24"/>
        </w:rPr>
        <w:t xml:space="preserve"> </w:t>
      </w:r>
      <w:r w:rsidR="00F9686A">
        <w:rPr>
          <w:rFonts w:ascii="Times New Roman" w:hAnsi="Times New Roman" w:cs="Times New Roman"/>
          <w:sz w:val="24"/>
          <w:szCs w:val="24"/>
        </w:rPr>
        <w:t>Юлия Константинова Цветкова,</w:t>
      </w:r>
      <w:r w:rsidR="00F9686A" w:rsidRP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86A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Петкова</w:t>
      </w:r>
      <w:r w:rsidR="00F968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9B1E34" w:rsidRPr="004406FD" w:rsidRDefault="009B1E34" w:rsidP="009B1E34">
      <w:pPr>
        <w:pStyle w:val="resh-title"/>
        <w:shd w:val="clear" w:color="auto" w:fill="FFFFFF"/>
        <w:jc w:val="both"/>
        <w:rPr>
          <w:b/>
          <w:color w:val="333333"/>
        </w:rPr>
      </w:pPr>
      <w:r w:rsidRPr="004406FD">
        <w:rPr>
          <w:b/>
        </w:rPr>
        <w:t xml:space="preserve">1. </w:t>
      </w:r>
      <w:r w:rsidRPr="004406FD">
        <w:rPr>
          <w:b/>
          <w:color w:val="333333"/>
        </w:rPr>
        <w:t>Подлежащите на вписване обстоятелства и реда за водене и поддържане на публичните регистри от Районна избирателна комисия в Шести изборен район – Врачански (РИК Враца) при произвеждане на изборите за народни представители на 02 октомври 2022 г.</w:t>
      </w:r>
    </w:p>
    <w:p w:rsidR="009B1E34" w:rsidRPr="004406FD" w:rsidRDefault="009B1E34" w:rsidP="009B1E34">
      <w:pPr>
        <w:pStyle w:val="resh-title"/>
        <w:shd w:val="clear" w:color="auto" w:fill="FFFFFF"/>
        <w:jc w:val="both"/>
        <w:rPr>
          <w:b/>
          <w:color w:val="333333"/>
        </w:rPr>
      </w:pPr>
      <w:r w:rsidRPr="004406FD">
        <w:rPr>
          <w:b/>
        </w:rPr>
        <w:t>2. У</w:t>
      </w:r>
      <w:r w:rsidRPr="004406FD">
        <w:rPr>
          <w:b/>
          <w:color w:val="333333"/>
        </w:rPr>
        <w:t>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02 октомври 2022 г.</w:t>
      </w:r>
    </w:p>
    <w:p w:rsidR="009B1E34" w:rsidRPr="004406FD" w:rsidRDefault="009B1E34" w:rsidP="009B1E34">
      <w:pPr>
        <w:rPr>
          <w:rFonts w:ascii="Times New Roman" w:hAnsi="Times New Roman" w:cs="Times New Roman"/>
          <w:b/>
          <w:sz w:val="24"/>
          <w:szCs w:val="24"/>
        </w:rPr>
      </w:pPr>
      <w:r w:rsidRPr="004406FD">
        <w:rPr>
          <w:rFonts w:ascii="Times New Roman" w:hAnsi="Times New Roman" w:cs="Times New Roman"/>
          <w:b/>
          <w:sz w:val="24"/>
          <w:szCs w:val="24"/>
        </w:rPr>
        <w:t>3.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02  октомври 2022 г.</w:t>
      </w:r>
    </w:p>
    <w:p w:rsidR="009B1E34" w:rsidRPr="004406FD" w:rsidRDefault="009B1E34" w:rsidP="009B1E34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406FD">
        <w:rPr>
          <w:rFonts w:ascii="Times New Roman" w:hAnsi="Times New Roman" w:cs="Times New Roman"/>
          <w:b/>
          <w:sz w:val="24"/>
          <w:szCs w:val="24"/>
        </w:rPr>
        <w:t>4. 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2 октомври 2022 г.</w:t>
      </w:r>
    </w:p>
    <w:p w:rsidR="009B1E34" w:rsidRPr="004406FD" w:rsidRDefault="009B1E34" w:rsidP="009B1E34">
      <w:pPr>
        <w:rPr>
          <w:rFonts w:ascii="Times New Roman" w:hAnsi="Times New Roman" w:cs="Times New Roman"/>
          <w:b/>
          <w:color w:val="333333"/>
          <w:sz w:val="24"/>
          <w:szCs w:val="24"/>
          <w:lang w:val="en-GB" w:eastAsia="bg-BG"/>
        </w:rPr>
      </w:pPr>
      <w:r w:rsidRPr="004406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406F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2 октомври 2022 г.</w:t>
      </w:r>
    </w:p>
    <w:p w:rsidR="00F070E9" w:rsidRPr="004406FD" w:rsidRDefault="009B1E34" w:rsidP="009B1E34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406F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6.</w:t>
      </w:r>
      <w:r w:rsidRPr="004406FD">
        <w:rPr>
          <w:rFonts w:ascii="Times New Roman" w:hAnsi="Times New Roman" w:cs="Times New Roman"/>
          <w:b/>
          <w:sz w:val="24"/>
          <w:szCs w:val="24"/>
        </w:rPr>
        <w:t>Разни.</w:t>
      </w: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9B1E34">
        <w:rPr>
          <w:rFonts w:ascii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:rsidR="00C10DFB" w:rsidRDefault="00C10DFB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9B1E34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9B1E34"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C211B" w:rsidRDefault="00BC211B" w:rsidP="009B1E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0DFB" w:rsidRDefault="00D9163F" w:rsidP="009B1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10D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9B1E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515F2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НС/19.08.2022 г.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proofErr w:type="spellStart"/>
      <w:r w:rsidR="008F6329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3433B8">
        <w:rPr>
          <w:rFonts w:ascii="Times New Roman" w:hAnsi="Times New Roman" w:cs="Times New Roman"/>
          <w:sz w:val="24"/>
          <w:szCs w:val="24"/>
          <w:lang w:eastAsia="bg-BG"/>
        </w:rPr>
        <w:t>илия</w:t>
      </w:r>
      <w:proofErr w:type="spellEnd"/>
      <w:r w:rsidR="003433B8">
        <w:rPr>
          <w:rFonts w:ascii="Times New Roman" w:hAnsi="Times New Roman" w:cs="Times New Roman"/>
          <w:sz w:val="24"/>
          <w:szCs w:val="24"/>
          <w:lang w:eastAsia="bg-BG"/>
        </w:rPr>
        <w:t xml:space="preserve"> Иванова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33B8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9B1E34" w:rsidRDefault="008321FE" w:rsidP="00BC21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</w:t>
      </w:r>
      <w:r w:rsidR="009B1E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изборите за Народно събрание  в Република България на 02 октомври 2022 г. Районна избирателна комисия Шести изборен район Враца, води публични регистри и списък за публикуване, както следва: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публичен регистър на инициативните комитети;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 публичен регистър на кандидатските листи;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1.3. публичен регистър на застъпниците;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1.4. публичен регистър на жалбите и сигналите;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1.5. списък на представителите на партиите, коалициите и инициативните комитети за публикуване.</w:t>
      </w:r>
    </w:p>
    <w:p w:rsidR="009B1E34" w:rsidRDefault="009B1E34" w:rsidP="009B1E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Регистрите и списъкът се поддържат на интернет страницата на РИК Враца.</w:t>
      </w:r>
    </w:p>
    <w:p w:rsidR="009B1E34" w:rsidRDefault="009B1E34" w:rsidP="009B1E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Подлежащите на вписване обстоятелства са, както следва: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3.1. За публичния регистър на инициативните комитети съобразно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57-НС от изборните книжа.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3.2. За публичния регистър на кандидатите за народни представители съобразно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64-НС от изборните книжа.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3.3. За публичния регистър на застъпниците съобразно Приложение № 47-НС от изборните книжа.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Вписванията се извършват незабавно от РИК след всяка регистрация на застъпници и заместващи застъпници.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3.4. За публичния регистър на жалбите и сигналите съобразно указанията, утвърдени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1214-НС/ 5 август 2022 г. на ЦИК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3.5. 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Вписванията се извършват незабавно след приемане от РИК на първи или последващ списък на представители на партии, коалиции и инициативни комитети.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3.6. В публичния регистър на жалбите и сигналите се вписват обстоятелствата съгласно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1214-НС/ 5 август 2022 г. на ЦИК. Вписванията се извършват незабавно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постъпване на жалбата или сигнала, както и след взетите по тях решения.</w:t>
      </w:r>
    </w:p>
    <w:p w:rsidR="009B1E34" w:rsidRDefault="009B1E34" w:rsidP="009B1E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3.7. Подлежащите на вписване обстоятелства в публичния списък на  упълномощените представители на партиите, коалициите и инициативните комитети се определят с решение на ЦИК относно условията и реда за участие в изборите на представители на партии, коалиции и инициативни комитети. Представителите се вписват след приемане от РИК на първи или последващ списък на представители на партии, коалиции и инициативни комитети.</w:t>
      </w:r>
    </w:p>
    <w:p w:rsidR="009B1E34" w:rsidRDefault="009B1E34" w:rsidP="003433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осн.чл.60 ал.1 от АПК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предварително изпълнение на настоящото решение с оглед защита на особено важни държавни и обществени интереси, свързани с избирателните права на гражданите, както й предвид кратките срокове по Изборния кодекс, тъй като от закъснението на изпълнението му, могат да настъпят значителни и трудно поправими вреди и предотвратяване опасността да бъде осуетено или сериозно затруднено изпълнението.</w:t>
      </w:r>
    </w:p>
    <w:p w:rsidR="009B1E34" w:rsidRPr="00C10DFB" w:rsidRDefault="009B1E34" w:rsidP="009B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F7013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F7013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433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/1</w:t>
      </w:r>
      <w:r w:rsidR="003433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8738A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433B8" w:rsidRDefault="003433B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21884" w:rsidRPr="00C84DDF" w:rsidRDefault="00A21884" w:rsidP="00A21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433B8" w:rsidRDefault="003433B8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7013A" w:rsidRDefault="003433B8" w:rsidP="00F70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Проект за решение № 14 – НС/19.08.2022 г.</w:t>
      </w:r>
      <w:r w:rsidR="00F7013A"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18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Докладва Силвия Каменова – член.</w:t>
      </w:r>
    </w:p>
    <w:p w:rsidR="00F7013A" w:rsidRPr="00F7013A" w:rsidRDefault="00F7013A" w:rsidP="00F701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Враца издава удостоверения на регистрираните от комисията кандидати за народни представители в изборите за народни представители на 02 октомври 2022 г.</w:t>
      </w:r>
      <w:r w:rsidR="008321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определя последователна номерация с арабски цифри, започващи с номер 1 на издадените удостоверения по Приложение № 65-НС от изборните книжа, съгласно </w:t>
      </w:r>
      <w:r w:rsidRPr="00F701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1202-НС от  4 август 2022 година </w:t>
      </w: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утвърждаване на образци на изборни книжа за произвеждане на изборите за народни представители за Народно събрание на 02 октомври 2022 година както следва:</w:t>
      </w:r>
    </w:p>
    <w:p w:rsidR="00F7013A" w:rsidRPr="00F7013A" w:rsidRDefault="00F7013A" w:rsidP="00F70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ХХ-УУ, където:</w:t>
      </w:r>
    </w:p>
    <w:p w:rsidR="00F7013A" w:rsidRPr="00F7013A" w:rsidRDefault="00F7013A" w:rsidP="00F7013A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</w:t>
      </w: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„ХХ“ е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номера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от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решението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РИК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Враца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регистриране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кандидатите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за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народни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представители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в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кандидатската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листа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на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предложилата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ги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партия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/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коалиция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от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партии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или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инициативен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комитет</w:t>
      </w:r>
      <w:proofErr w:type="spellEnd"/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;</w:t>
      </w:r>
    </w:p>
    <w:p w:rsidR="00F7013A" w:rsidRPr="00F7013A" w:rsidRDefault="00F7013A" w:rsidP="00F70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- „УУ“ е пореден номер на кандидата в регистрираната и обявена кандидатска листа на политическата партия/коалиция от партии/инициативен комитет.</w:t>
      </w:r>
    </w:p>
    <w:p w:rsidR="00F7013A" w:rsidRPr="00C84DDF" w:rsidRDefault="00F7013A" w:rsidP="00F70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7013A" w:rsidRDefault="00F7013A" w:rsidP="00F701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14- НС/19.08.2022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433B8" w:rsidRDefault="003433B8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A21884" w:rsidRDefault="00A21884" w:rsidP="00A21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21884" w:rsidRDefault="00A21884" w:rsidP="00A218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21884" w:rsidRDefault="00A21884" w:rsidP="00A21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A21884">
        <w:rPr>
          <w:rFonts w:ascii="Times New Roman" w:hAnsi="Times New Roman" w:cs="Times New Roman"/>
          <w:bCs/>
          <w:sz w:val="24"/>
          <w:szCs w:val="24"/>
          <w:lang w:eastAsia="bg-BG"/>
        </w:rPr>
        <w:t>Проект за решения № 15 – НС/19.08.2022 г.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Докладва Светлана Цветанова – председател.</w:t>
      </w:r>
    </w:p>
    <w:p w:rsidR="008235FB" w:rsidRDefault="008235FB" w:rsidP="00A21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чл. 8, ал. 8 от Изборния кодекс (ИК), Решение № 1203-НС/04.08.2022 г. на ЦИК и н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 основание Заповеди от всички общини:</w:t>
      </w:r>
    </w:p>
    <w:p w:rsidR="00A21884" w:rsidRDefault="00A21884" w:rsidP="00A218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235FB" w:rsidRPr="008235FB" w:rsidRDefault="008235FB" w:rsidP="008235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ФОРМИРА И УТВЪРЖДАВА</w:t>
      </w: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единната номерация на избирателните секции в Шести изборен район – Врачански за произвеждане на изборите за народни представители на 02 октомври  2022 г., както следва: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Борован: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05 00 001; 06 05 00 002; 06 05 00 003; 06 05 00 004; 06 05 00 005; 06 05 00 006; 06 05 00 007; 06 05 00 008; 06 05 00 009; 06 05 00 010.</w:t>
      </w:r>
    </w:p>
    <w:p w:rsidR="008235FB" w:rsidRPr="008321FE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321F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2.</w:t>
      </w:r>
      <w:r w:rsidRPr="00832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Бяла Слатина: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08 00 001; 06 08 00 002; 06 08 00 003; 06 08 00 004; 06 08 00 005; 06 08 00 006; 06 08 00 007; 06 08 00 008; 06 08 00 009; 06 08 00 010; 06 08 00 011; 06 08 00 012; 06 08 00 013; 06 08 00 014; 06 08 00 015; 06 08 00 016; 06 08 00 017; 06 08 00 018; 06 08 00 019; 06 08 00 020; 06 08 00 021; 06 08 00 022; 06 08 00 023; 06 08 00 024; 06 08 00 025; 06 08 00 026; 06 08 00 027; 06 08 00 028; 06 08 00 029; 06 08 00 030 ;06 08 00 031; 06 08 00 032; 06 08 00 033; 06 08 00 034; 06 08 00 035; 06 08 00 036; 06 08 00 037; 06 08 00 038; 06 08 00 039.</w:t>
      </w:r>
    </w:p>
    <w:p w:rsidR="008235FB" w:rsidRPr="008235FB" w:rsidRDefault="008235FB" w:rsidP="0082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Враца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10 00 001; 06 10 00 002; 06 10 00 003; 06 10 00 004; 06 10 00 005 ; 06 10 00 006; 06 10 00 007; 06 10 00 008; 06 10 00 009; 06 10 00 010; 06 10 00 011; 06 10 00 012; 06 10 00 013; 06 10 00 014; 06 10 00 015; 06 10 00 016; 06 10 00 017; 06 10 00 018; 06 10 00 019; 06 10 00 020; 06 10 00 021; 06 10 00 022; 06 10 00 023; 06 10 00 024; 06 10 00 025; 06 10 00 026; 06 10 00 027; 06 10 00 028; 06 10 00 029; 06 10 00 030; 06 10 00 031; 06 10 00 032; 06 10 00 033; 06 10 00 034; 06 10 00 035; 06 10 00 036; 06 10 00 037; 06 10 00 038; 06 10 00 039; 06 10 00 040; 06 10 00 041; 06 10 00 042; 06 10 00 043; 06 10 00 044; 06 10 00 045; 06 10 00 046; 06 10 00 047; 06 10 00 048; 06 10 00 049; 06 10 00 050; 06 10 00 051; 06 10 00 052; 06 10 00 053; 06 10 00 054; 06 10 00 055; 06 10 00 056; 06 10 00 057; 06 10 00 058; 06 10 00 059; 06 10 00 060; 06 10 00 061; 06 10 00 062; 06 10 00 063; 06 10 00 064; 06 10 00 065; 06 10 00 066; 06 10 00 067; 06 10 00 068; 06 10 00 069; 06 10 00 070; 06 10 00 071; 06 10 00 072; 06 10 00 073; 06 10 00 074; 06 10 00 075; 06 10 00 076; 06 10 00 077; 06 10 00 078; 06 10 00 079; 06 10 00 080; 06 10 00 081; 06 10 00 082; 06 10 00 083; 06 10 00 084; 06 10 00 085; 06 10 00 086; 06 10 00 087; 06 10 00 088; 06 10 00 089; 06 10 00 090; 06 10 00 091; 06 10 00 092; 06 10 00 093; 06 10 00 094; 06 10 00 095; 06 10 00 096; 06 10 00 097; 06 10 00 098; 06 10 00 099; 06 10 00 100; 06 10 00 101; 06 10 00 102; 06 10 00 103; 06 10 00 104; 06 10 00 105.</w:t>
      </w:r>
    </w:p>
    <w:p w:rsidR="008235FB" w:rsidRPr="008235FB" w:rsidRDefault="008235FB" w:rsidP="0082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Козлодуй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20 00 001;  06 20 00 002;  06 20 00 003;  06 20 00 004;  06 20 00 005;  06 20 00 006;  06 20 00 007;  06 20 00 008;  06 20 00 009;  06 20 00 010;  06 20 00 011;  06 20 00 012;  06 20 00 013;  06 20 00 014;  06 20 00 016;  06 20 00 017;  06 20 00 018;  06 20 00 019;  06 20 00 020;  06 20 00 021;  06 20 00 022;  06 20 00 023;  06 20 00 024;  06 20 00 025; 06 20 00 026.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 Община Криводол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21 00 001; 06 21 00 002; 06 21 00 003; 06 21 00 004; 06 21 00 005; 06 21 00 006; 06 21 00 007; 06 21 00 008; 06 21 00 009; 06 21 00 010; 06 21 00 011; 06 21 00 012; 06 21 00 013; 06 21 00 014; 06 21 00 015; 06 21 00 016; 06 21 00 017; 06 21 00 018.</w:t>
      </w:r>
    </w:p>
    <w:p w:rsidR="008235FB" w:rsidRPr="008235FB" w:rsidRDefault="008235FB" w:rsidP="0082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Мездра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06 27 00 001;  06 27 00 002; 06 27 00 003;  06 27 00 004;  06 27 00 005;  06 27 00 006;  06 27 00 007;  06 27 00 008; 06 27 00 009;  06 27 00 010;  06 27 00 011;  06 27 00 012;  06 27 00 013;  06 27 00 014; 06 27 00 015;  06 27 00 016;  06 27 00 017;  06 27 00 018;  06 27 00 019;  06 27 00 020; 06 27 00 021;  06 27 00 022;  06 27 00 023;  06 27 00 024;  06 27 00 025 ; 06 27 00 026 ; 06 27 00 027;  06 27 00 028;  06 27 00 029;  06 27 00 030;  06 27 00 031;  06 27 00 032; 06 27 00 033;  06 27 00 034;  06 27 00 035;  06 27 00 036;  06 27 00 037;  06 27 00 038; 06 27 00 039;  06 27 00 040;  06 27 00 041;  06 27 00 042.</w:t>
      </w:r>
    </w:p>
    <w:p w:rsidR="008235FB" w:rsidRPr="008235FB" w:rsidRDefault="008235FB" w:rsidP="0082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7.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Мизия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28 00 001;  06 28 00 002;  06 28 00 003;  06 28 00 004; 06 28 00 005;  06 28 00 006;  06 28 00 007;  06 28 00 008;  06 28 00 009;  06 28 00 010; 06 28 00 011.</w:t>
      </w:r>
    </w:p>
    <w:p w:rsidR="008235FB" w:rsidRPr="008235FB" w:rsidRDefault="008235FB" w:rsidP="008235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Оряхово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31 00 001;  06 31 00 002;  06 31 00 003;  06 31 00 004;  06 31 00 005;  06 31 00 006;  06 31 00 007;  06 31 00 008; 06 31 00 009; 06 31 00 010; 06 31 00 011;  06 31 00 012 ; 06 31 00 013; 06 31 00 014;  06 31 00 015;  06 31 00 016.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9. Община Роман: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32 00 001;  06 32 00 002; 06 32 00 003; 06 32 00 004; 06 32 00 005; 06 32 00 006; 06 32 00 007; 06 32 00 008;  06 32 00 009; 06 32 00 010; 06 32 00 011; 06 32 00 012; 06 32 00 013; 06 32 00 014; 06 32 00 015.</w:t>
      </w:r>
    </w:p>
    <w:p w:rsidR="008235FB" w:rsidRPr="008235FB" w:rsidRDefault="008235FB" w:rsidP="008235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Община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 xml:space="preserve"> </w:t>
      </w:r>
      <w:proofErr w:type="spellStart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Хайредин</w:t>
      </w:r>
      <w:proofErr w:type="spellEnd"/>
      <w:r w:rsidRPr="008235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:</w:t>
      </w:r>
    </w:p>
    <w:p w:rsidR="008235FB" w:rsidRP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 35 00 001;  06 35 00 002; 06 35 00 004; 06 35 00 005; 06 35 00 006; 06 35 00 007; 06 35 00 008; 06 35 00 009; 06 35 00 010; 06 35 00 011.</w:t>
      </w:r>
    </w:p>
    <w:p w:rsidR="008235FB" w:rsidRDefault="008235FB" w:rsidP="008235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35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235FB" w:rsidRPr="00C84DDF" w:rsidRDefault="008235FB" w:rsidP="008235F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15- НС/19.08.2022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Проект за решение № 16 – НС/19.08.2022 г. Докладва Лора Младенова – зам</w:t>
      </w:r>
      <w:r w:rsidR="003030B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естник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председател.</w:t>
      </w:r>
    </w:p>
    <w:p w:rsidR="00A86809" w:rsidRPr="003030BD" w:rsidRDefault="00A86809" w:rsidP="00A868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 във всяка СИК на база броя избиратели, както следва:</w:t>
      </w:r>
    </w:p>
    <w:p w:rsidR="00A86809" w:rsidRPr="003030BD" w:rsidRDefault="00A86809" w:rsidP="00A86809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1.1. За секции до 500 избиратели включително –</w:t>
      </w:r>
      <w:r w:rsidRPr="00303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7</w:t>
      </w: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членове, включително председател, заместник-председател и секретар;</w:t>
      </w:r>
    </w:p>
    <w:p w:rsidR="00A86809" w:rsidRPr="003030BD" w:rsidRDefault="00A86809" w:rsidP="00A86809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1.2. За секции над 500 избиратели  - </w:t>
      </w:r>
      <w:r w:rsidRPr="00303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9</w:t>
      </w: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членове,  включително председател, заместник-председател и секретар;</w:t>
      </w:r>
    </w:p>
    <w:p w:rsidR="00A86809" w:rsidRDefault="00A86809" w:rsidP="00303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3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303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</w:t>
      </w:r>
      <w:r w:rsidR="003030BD" w:rsidRPr="003030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303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</w:t>
      </w:r>
      <w:r w:rsidRPr="003030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броя на членовете на всяка СИК съобразно броя на избирателите в съответната избирателна секция, както следва:</w:t>
      </w:r>
    </w:p>
    <w:p w:rsidR="003030BD" w:rsidRDefault="003030BD" w:rsidP="00303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030BD" w:rsidRPr="003030BD" w:rsidRDefault="003030BD" w:rsidP="00303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929"/>
        <w:gridCol w:w="856"/>
        <w:gridCol w:w="1638"/>
        <w:gridCol w:w="898"/>
        <w:gridCol w:w="898"/>
        <w:gridCol w:w="926"/>
        <w:gridCol w:w="1418"/>
        <w:gridCol w:w="1055"/>
      </w:tblGrid>
      <w:tr w:rsidR="00A86809" w:rsidRPr="003030BD" w:rsidTr="00A86809">
        <w:trPr>
          <w:trHeight w:val="600"/>
        </w:trPr>
        <w:tc>
          <w:tcPr>
            <w:tcW w:w="9460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           </w:t>
            </w: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Брой избиратели в предварителните списъци за гласуване в изборите за народни представители на 2 октомври 2022 г.</w:t>
            </w:r>
          </w:p>
        </w:tc>
      </w:tr>
      <w:tr w:rsidR="00A86809" w:rsidRPr="003030BD" w:rsidTr="00A86809">
        <w:trPr>
          <w:trHeight w:val="12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 xml:space="preserve">код </w:t>
            </w:r>
            <w:proofErr w:type="spellStart"/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обл</w:t>
            </w:r>
            <w:proofErr w:type="spellEnd"/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 име на област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код общ.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име на община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район №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име на район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брой избиратели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A86809" w:rsidRPr="003030BD" w:rsidRDefault="00A86809" w:rsidP="00A86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</w:pPr>
            <w:r w:rsidRPr="003030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Брой членове на СИК</w:t>
            </w:r>
          </w:p>
        </w:tc>
      </w:tr>
      <w:tr w:rsidR="00A86809" w:rsidRPr="003030BD" w:rsidTr="003030BD">
        <w:trPr>
          <w:trHeight w:val="252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25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12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256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262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6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103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11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102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10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БОРОВАН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86809" w:rsidRPr="003030BD" w:rsidTr="003030BD">
        <w:trPr>
          <w:trHeight w:val="39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24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39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40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25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86809" w:rsidRPr="003030BD" w:rsidTr="003030BD">
        <w:trPr>
          <w:trHeight w:val="399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 w:rsidR="003030BD"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A86809" w:rsidRPr="003030BD" w:rsidRDefault="00A86809" w:rsidP="00A86809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64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5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6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12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46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09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0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14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4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53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6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126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6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126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8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52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143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29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6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43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254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259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26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5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21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113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3030BD">
        <w:trPr>
          <w:trHeight w:val="60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26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118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407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399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3030BD">
        <w:trPr>
          <w:trHeight w:val="264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030BD">
              <w:rPr>
                <w:rFonts w:ascii="Arial" w:hAnsi="Arial" w:cs="Arial"/>
                <w:sz w:val="20"/>
                <w:szCs w:val="20"/>
              </w:rPr>
              <w:t xml:space="preserve">СЛАТИНА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593F10">
        <w:trPr>
          <w:trHeight w:val="233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КОЗЛОДУЙ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КРИВОДОЛ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МЕЗДРА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МИЗИЯ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ОРЯХОВО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РОМАН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31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030BD" w:rsidRPr="003030BD" w:rsidTr="00A86809">
        <w:trPr>
          <w:trHeight w:val="585"/>
        </w:trPr>
        <w:tc>
          <w:tcPr>
            <w:tcW w:w="842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ВРАЦА                  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ХАЙРЕДИН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3030BD" w:rsidRPr="003030BD" w:rsidRDefault="003030BD" w:rsidP="003030BD">
            <w:pPr>
              <w:spacing w:after="160" w:line="256" w:lineRule="auto"/>
              <w:rPr>
                <w:rFonts w:ascii="Arial" w:hAnsi="Arial" w:cs="Arial"/>
                <w:sz w:val="20"/>
                <w:szCs w:val="20"/>
              </w:rPr>
            </w:pPr>
            <w:r w:rsidRPr="003030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86809" w:rsidRPr="00A86809" w:rsidRDefault="00A86809" w:rsidP="00A868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A86809" w:rsidRPr="00515F2D" w:rsidRDefault="00A86809" w:rsidP="00A868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Определени общия брой на членовете на СИК по общини в изборния район, както следва: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Враца 905 (деветстотин и пет)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lastRenderedPageBreak/>
        <w:t>Община Борован 76 (седемдесет и шест)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Бяла Слатина 325 (триста двадесет и пет)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Козлодуй 215 (двеста и петнадесет)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Криводол 140 (сто и четиридесет)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Мездра 328 (триста двадесет и осем)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Мизия 93 (деветдесет и три)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Оряхово 134 (сто тридесет и четири)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Роман 111 (сто и единадесет) членове;</w:t>
      </w:r>
    </w:p>
    <w:p w:rsidR="00A86809" w:rsidRPr="00A86809" w:rsidRDefault="00A86809" w:rsidP="00A8680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sz w:val="24"/>
          <w:szCs w:val="24"/>
        </w:rPr>
        <w:t>Община Хайредин 81(осемдесет и четири) членове.</w:t>
      </w:r>
    </w:p>
    <w:p w:rsidR="00A86809" w:rsidRPr="00A86809" w:rsidRDefault="00A86809" w:rsidP="00A86809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 ръководствата на СИК съгласно утвърдените от ЦИК методически указания и изчислителна процедура към тях по общини в изборния район, както следва:</w:t>
      </w:r>
    </w:p>
    <w:p w:rsidR="00A86809" w:rsidRPr="00A86809" w:rsidRDefault="00A86809" w:rsidP="00A86809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за всички членове на СИК:</w:t>
      </w:r>
    </w:p>
    <w:tbl>
      <w:tblPr>
        <w:tblW w:w="10065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769"/>
        <w:gridCol w:w="992"/>
        <w:gridCol w:w="1276"/>
        <w:gridCol w:w="1134"/>
        <w:gridCol w:w="1134"/>
        <w:gridCol w:w="1134"/>
        <w:gridCol w:w="1066"/>
      </w:tblGrid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ПРОДЪЛЖАВАМЕ ПРОМЯНАТА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KП "ГЕРБ-СДС"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ПП "ДПС"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КП "БСП за България"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ПП "Има Такъв Народ"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КП „Демократична България-Обединение“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515F2D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15F2D">
              <w:rPr>
                <w:rFonts w:ascii="Times New Roman" w:eastAsia="Times New Roman" w:hAnsi="Times New Roman" w:cs="Times New Roman"/>
                <w:color w:val="000000" w:themeColor="text1"/>
              </w:rPr>
              <w:t>Възраждане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Враца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Борован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Бяла Слатина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ind w:left="-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Козлодуй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Криводол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Мездра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Мизия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Оряхово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Хайредин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A86809" w:rsidRPr="00A86809" w:rsidRDefault="00A86809" w:rsidP="00A868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86809" w:rsidRPr="00A86809" w:rsidRDefault="00A86809" w:rsidP="00A868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Места в ръководствата на СИК: </w:t>
      </w:r>
    </w:p>
    <w:tbl>
      <w:tblPr>
        <w:tblW w:w="10065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60"/>
        <w:gridCol w:w="1769"/>
        <w:gridCol w:w="992"/>
        <w:gridCol w:w="1276"/>
        <w:gridCol w:w="1134"/>
        <w:gridCol w:w="1134"/>
        <w:gridCol w:w="1134"/>
        <w:gridCol w:w="1066"/>
      </w:tblGrid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ПРОДЪЛЖАВАМЕ ПРОМЯНАТА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KП "ГЕРБ-СДС"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"ДПС"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"БСП за България"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"Има Такъв Народ"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КП „Демократична България-Обединение“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Възраждане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Борован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Бяла Слатина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ind w:left="-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Козлодуй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Криводол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Мездра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Мизия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Оряхово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Роман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86809" w:rsidRPr="00A86809" w:rsidTr="00A86809"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Хайредин</w:t>
            </w:r>
          </w:p>
        </w:tc>
        <w:tc>
          <w:tcPr>
            <w:tcW w:w="17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6809" w:rsidRPr="00A86809" w:rsidRDefault="00A86809" w:rsidP="00A8680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235FB" w:rsidRDefault="008235FB" w:rsidP="00823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5F2D" w:rsidRPr="00C84DDF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15F2D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16- НС/19.08.2022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15F2D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5F2D" w:rsidRPr="00C84DDF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15F2D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Проект за решение № 17 – НС/19.08.2022 г.</w:t>
      </w:r>
      <w:r w:rsidRPr="00F701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Докладва Ирена Николова  – член.</w:t>
      </w:r>
    </w:p>
    <w:p w:rsidR="00515F2D" w:rsidRPr="00515F2D" w:rsidRDefault="00515F2D" w:rsidP="00515F2D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случай на образуване на избирателни секции по реда на чл. 9, ал. 6, 8 и 9 от Изборния кодекс 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 (допълнителни), както и при образуване на избирателни секции за гласуване с подвижна избирателна кутия в Шести изборен район-Врачански при произвеждането на изборите за народни представители на 2 октомври 2022 г., РИК- Враца определя броя на членовете във всяка такава секционна избирателна комисия (СИК/ПСИК), както следва: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- 7</w:t>
      </w: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(седем) членове, включително председател, заместник-председател и секретар.</w:t>
      </w:r>
    </w:p>
    <w:p w:rsidR="00515F2D" w:rsidRPr="00515F2D" w:rsidRDefault="00515F2D" w:rsidP="00515F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Определя ръководствата на СИК/ПСИК по т. 1 от настоящето решение в зависимост от броя на допълнително образуваните избирателни секции или секции за гласуване с подвижна избирателна кутия в Шести изборен район – Врачански в съответствие с разпоредбата на чл. 92, ал. 6, изречение второ от Изборния кодекс, съгласно която в 7-членните СИК/ПСИК само парламентарно представените партии и коалиции ще имат по един член, както следва: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2.1.</w:t>
      </w: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При образувана допълнителна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(една) избирателна секция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515F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(една) секция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2.1.1.Места за всички членове на СИК/ПСИК по партии и коалиции: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0"/>
        <w:gridCol w:w="1746"/>
        <w:gridCol w:w="1274"/>
        <w:gridCol w:w="1122"/>
        <w:gridCol w:w="995"/>
        <w:gridCol w:w="1057"/>
        <w:gridCol w:w="1570"/>
        <w:gridCol w:w="1358"/>
      </w:tblGrid>
      <w:tr w:rsidR="00515F2D" w:rsidRPr="00515F2D" w:rsidTr="00515F2D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 xml:space="preserve">КП „Демократична </w:t>
            </w: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ПП „Възраждане“</w:t>
            </w:r>
          </w:p>
        </w:tc>
      </w:tr>
      <w:tr w:rsidR="00515F2D" w:rsidRPr="00515F2D" w:rsidTr="00515F2D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lastRenderedPageBreak/>
              <w:t>Общ брой членове на СИК/ПСИК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2.1.2.Места в ръководствата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8"/>
        <w:gridCol w:w="1599"/>
        <w:gridCol w:w="1400"/>
        <w:gridCol w:w="681"/>
        <w:gridCol w:w="1690"/>
        <w:gridCol w:w="815"/>
        <w:gridCol w:w="1581"/>
        <w:gridCol w:w="1358"/>
      </w:tblGrid>
      <w:tr w:rsidR="00515F2D" w:rsidRPr="00515F2D" w:rsidTr="00515F2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2.2.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(две)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(две)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2.2.1.Места за всички членове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9"/>
        <w:gridCol w:w="1599"/>
        <w:gridCol w:w="1302"/>
        <w:gridCol w:w="681"/>
        <w:gridCol w:w="1505"/>
        <w:gridCol w:w="1038"/>
        <w:gridCol w:w="1570"/>
        <w:gridCol w:w="1358"/>
      </w:tblGrid>
      <w:tr w:rsidR="00515F2D" w:rsidRPr="00515F2D" w:rsidTr="00515F2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2.2.2.Места в ръководствата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5"/>
        <w:gridCol w:w="1599"/>
        <w:gridCol w:w="1280"/>
        <w:gridCol w:w="681"/>
        <w:gridCol w:w="1515"/>
        <w:gridCol w:w="1044"/>
        <w:gridCol w:w="1570"/>
        <w:gridCol w:w="1358"/>
      </w:tblGrid>
      <w:tr w:rsidR="00515F2D" w:rsidRPr="00515F2D" w:rsidTr="00515F2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2.3.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(три)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(три)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2.3.1.Места за всички членове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9"/>
        <w:gridCol w:w="1599"/>
        <w:gridCol w:w="1302"/>
        <w:gridCol w:w="681"/>
        <w:gridCol w:w="1505"/>
        <w:gridCol w:w="1038"/>
        <w:gridCol w:w="1570"/>
        <w:gridCol w:w="1358"/>
      </w:tblGrid>
      <w:tr w:rsidR="00515F2D" w:rsidRPr="00515F2D" w:rsidTr="00515F2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2.3.2.Места в ръководствата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2"/>
        <w:gridCol w:w="1599"/>
        <w:gridCol w:w="1289"/>
        <w:gridCol w:w="681"/>
        <w:gridCol w:w="1511"/>
        <w:gridCol w:w="1042"/>
        <w:gridCol w:w="1570"/>
        <w:gridCol w:w="1358"/>
      </w:tblGrid>
      <w:tr w:rsidR="00515F2D" w:rsidRPr="00515F2D" w:rsidTr="00515F2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lastRenderedPageBreak/>
        <w:t>2.4.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(четири)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(четири)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2.4.1.Места за всички членове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2"/>
        <w:gridCol w:w="1599"/>
        <w:gridCol w:w="1293"/>
        <w:gridCol w:w="681"/>
        <w:gridCol w:w="1509"/>
        <w:gridCol w:w="1040"/>
        <w:gridCol w:w="1570"/>
        <w:gridCol w:w="1358"/>
      </w:tblGrid>
      <w:tr w:rsidR="00515F2D" w:rsidRPr="00515F2D" w:rsidTr="00515F2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2.4.2.Места в ръководствата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5"/>
        <w:gridCol w:w="1599"/>
        <w:gridCol w:w="1280"/>
        <w:gridCol w:w="681"/>
        <w:gridCol w:w="1515"/>
        <w:gridCol w:w="1044"/>
        <w:gridCol w:w="1570"/>
        <w:gridCol w:w="1358"/>
      </w:tblGrid>
      <w:tr w:rsidR="00515F2D" w:rsidRPr="00515F2D" w:rsidTr="00515F2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2.5.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5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(пет)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5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(пет)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2.5.1.Места за всички членове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1"/>
        <w:gridCol w:w="1599"/>
        <w:gridCol w:w="1218"/>
        <w:gridCol w:w="681"/>
        <w:gridCol w:w="1481"/>
        <w:gridCol w:w="1022"/>
        <w:gridCol w:w="1570"/>
        <w:gridCol w:w="1358"/>
      </w:tblGrid>
      <w:tr w:rsidR="00515F2D" w:rsidRPr="00515F2D" w:rsidTr="00515F2D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2.5.2.Места в ръководствата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8"/>
        <w:gridCol w:w="1599"/>
        <w:gridCol w:w="712"/>
        <w:gridCol w:w="1447"/>
        <w:gridCol w:w="1431"/>
        <w:gridCol w:w="675"/>
        <w:gridCol w:w="1570"/>
        <w:gridCol w:w="1448"/>
      </w:tblGrid>
      <w:tr w:rsidR="00515F2D" w:rsidRPr="00515F2D" w:rsidTr="00515F2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2.6.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6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(шест)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6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(шест)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2.6.1.Места за всички членове на СИК/ПСИК по партии и коалиции:</w:t>
      </w:r>
    </w:p>
    <w:tbl>
      <w:tblPr>
        <w:tblpPr w:leftFromText="141" w:rightFromText="141" w:bottomFromText="160" w:vertAnchor="text" w:horzAnchor="margin" w:tblpXSpec="center" w:tblpY="313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7"/>
        <w:gridCol w:w="1599"/>
        <w:gridCol w:w="1478"/>
        <w:gridCol w:w="681"/>
        <w:gridCol w:w="1497"/>
        <w:gridCol w:w="675"/>
        <w:gridCol w:w="1570"/>
        <w:gridCol w:w="1523"/>
      </w:tblGrid>
      <w:tr w:rsidR="00515F2D" w:rsidRPr="00515F2D" w:rsidTr="00515F2D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2.6.2.Места в ръководствата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6"/>
        <w:gridCol w:w="1599"/>
        <w:gridCol w:w="1374"/>
        <w:gridCol w:w="681"/>
        <w:gridCol w:w="1477"/>
        <w:gridCol w:w="675"/>
        <w:gridCol w:w="1570"/>
        <w:gridCol w:w="1448"/>
      </w:tblGrid>
      <w:tr w:rsidR="00515F2D" w:rsidRPr="00515F2D" w:rsidTr="00515F2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lastRenderedPageBreak/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2.7.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7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(седем)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7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(седем)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2.7.1.Места за всички членове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1599"/>
        <w:gridCol w:w="1425"/>
        <w:gridCol w:w="681"/>
        <w:gridCol w:w="1413"/>
        <w:gridCol w:w="675"/>
        <w:gridCol w:w="1570"/>
        <w:gridCol w:w="1448"/>
      </w:tblGrid>
      <w:tr w:rsidR="00515F2D" w:rsidRPr="00515F2D" w:rsidTr="00515F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2.7.2.Места в ръководствата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1599"/>
        <w:gridCol w:w="1430"/>
        <w:gridCol w:w="681"/>
        <w:gridCol w:w="1441"/>
        <w:gridCol w:w="675"/>
        <w:gridCol w:w="1570"/>
        <w:gridCol w:w="1448"/>
      </w:tblGrid>
      <w:tr w:rsidR="00515F2D" w:rsidRPr="00515F2D" w:rsidTr="00515F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2.8.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8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(осем)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8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(осем)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2.8.1.Места за всички членове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8"/>
        <w:gridCol w:w="1599"/>
        <w:gridCol w:w="1266"/>
        <w:gridCol w:w="681"/>
        <w:gridCol w:w="1492"/>
        <w:gridCol w:w="956"/>
        <w:gridCol w:w="1480"/>
        <w:gridCol w:w="1448"/>
      </w:tblGrid>
      <w:tr w:rsidR="00515F2D" w:rsidRPr="00515F2D" w:rsidTr="00515F2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2.8.2.Места в ръководствата на СИК/ПСИК по партии и коалиции:</w:t>
      </w:r>
    </w:p>
    <w:tbl>
      <w:tblPr>
        <w:tblW w:w="11142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6"/>
        <w:gridCol w:w="1599"/>
        <w:gridCol w:w="1342"/>
        <w:gridCol w:w="686"/>
        <w:gridCol w:w="1529"/>
        <w:gridCol w:w="940"/>
        <w:gridCol w:w="12"/>
        <w:gridCol w:w="1480"/>
        <w:gridCol w:w="1448"/>
      </w:tblGrid>
      <w:tr w:rsidR="00515F2D" w:rsidRPr="00515F2D" w:rsidTr="00515F2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2.9.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9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(девет)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9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(девет)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2.9.1.Места за всички членове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0"/>
        <w:gridCol w:w="1599"/>
        <w:gridCol w:w="1388"/>
        <w:gridCol w:w="681"/>
        <w:gridCol w:w="1469"/>
        <w:gridCol w:w="675"/>
        <w:gridCol w:w="1570"/>
        <w:gridCol w:w="1448"/>
      </w:tblGrid>
      <w:tr w:rsidR="00515F2D" w:rsidRPr="00515F2D" w:rsidTr="00515F2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 xml:space="preserve">ПП „Има </w:t>
            </w: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КП „Демократична </w:t>
            </w: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България-Обединение“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lastRenderedPageBreak/>
              <w:t>ПП „Възраждане“</w:t>
            </w:r>
          </w:p>
        </w:tc>
      </w:tr>
      <w:tr w:rsidR="00515F2D" w:rsidRPr="00515F2D" w:rsidTr="00515F2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lastRenderedPageBreak/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2.9.2.Места в ръководствата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0"/>
        <w:gridCol w:w="1599"/>
        <w:gridCol w:w="1409"/>
        <w:gridCol w:w="681"/>
        <w:gridCol w:w="1478"/>
        <w:gridCol w:w="675"/>
        <w:gridCol w:w="1570"/>
        <w:gridCol w:w="1448"/>
      </w:tblGrid>
      <w:tr w:rsidR="00515F2D" w:rsidRPr="00515F2D" w:rsidTr="00515F2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2.10.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При образувани допълнително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10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(десет) избирателни секции или </w:t>
      </w:r>
      <w:r w:rsidRPr="00515F2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10</w:t>
      </w: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(десет) секции за гласуване с подвижна избирателна кутия:</w:t>
      </w:r>
    </w:p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2.10.1.Места за всички членове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2"/>
        <w:gridCol w:w="1599"/>
        <w:gridCol w:w="1366"/>
        <w:gridCol w:w="681"/>
        <w:gridCol w:w="1489"/>
        <w:gridCol w:w="675"/>
        <w:gridCol w:w="1570"/>
        <w:gridCol w:w="1448"/>
      </w:tblGrid>
      <w:tr w:rsidR="00515F2D" w:rsidRPr="00515F2D" w:rsidTr="00515F2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Общ брой членове на СИК/ПСИК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2.10.2.Места в ръководствата на СИК/ПСИК по партии и коалиции:</w:t>
      </w:r>
    </w:p>
    <w:tbl>
      <w:tblPr>
        <w:tblW w:w="1100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2"/>
        <w:gridCol w:w="1599"/>
        <w:gridCol w:w="1361"/>
        <w:gridCol w:w="681"/>
        <w:gridCol w:w="1474"/>
        <w:gridCol w:w="675"/>
        <w:gridCol w:w="1570"/>
        <w:gridCol w:w="1448"/>
      </w:tblGrid>
      <w:tr w:rsidR="00515F2D" w:rsidRPr="00515F2D" w:rsidTr="00515F2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Партия/коалиция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„Продължаване промяната“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KП „ГЕРБ-СДС“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„ДПС“</w:t>
            </w:r>
          </w:p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„БСП за България“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„Има такъв народ“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КП „Демократична България-Обединение“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15F2D">
              <w:rPr>
                <w:rFonts w:ascii="Times New Roman" w:eastAsia="Times New Roman" w:hAnsi="Times New Roman" w:cs="Times New Roman"/>
                <w:bCs/>
              </w:rPr>
              <w:t>ПП „Възраждане“</w:t>
            </w:r>
          </w:p>
        </w:tc>
      </w:tr>
      <w:tr w:rsidR="00515F2D" w:rsidRPr="00515F2D" w:rsidTr="00515F2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bg-BG"/>
              </w:rPr>
              <w:t>Ръководни места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F2D" w:rsidRPr="00515F2D" w:rsidRDefault="00515F2D" w:rsidP="00515F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15F2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</w:tr>
    </w:tbl>
    <w:p w:rsidR="00515F2D" w:rsidRP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15F2D">
        <w:rPr>
          <w:rFonts w:ascii="Times New Roman" w:eastAsia="Times New Roman" w:hAnsi="Times New Roman" w:cs="Times New Roman"/>
          <w:color w:val="333333"/>
          <w:lang w:eastAsia="bg-BG"/>
        </w:rPr>
        <w:t>           </w:t>
      </w:r>
    </w:p>
    <w:p w:rsidR="00515F2D" w:rsidRPr="00C84DDF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15F2D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17- НС/19.08.2022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15F2D" w:rsidRDefault="00515F2D" w:rsidP="00515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15F2D" w:rsidRDefault="00515F2D" w:rsidP="00515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т.6 от дневния ред докладва Светлана Цветанова получената електронна поща:</w:t>
      </w:r>
    </w:p>
    <w:p w:rsidR="00515F2D" w:rsidRDefault="0062382D" w:rsidP="00515F2D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от Община Мизия за лица за контакт с РИК;</w:t>
      </w:r>
    </w:p>
    <w:p w:rsidR="0062382D" w:rsidRDefault="0062382D" w:rsidP="00515F2D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 от Община Бяла Слатина за места за избирателните списъци;</w:t>
      </w:r>
    </w:p>
    <w:p w:rsidR="0062382D" w:rsidRDefault="0062382D" w:rsidP="00515F2D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на ЦИК – назначаване на СИК;</w:t>
      </w:r>
    </w:p>
    <w:p w:rsidR="0062382D" w:rsidRDefault="0062382D" w:rsidP="00515F2D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Заповед</w:t>
      </w:r>
      <w:r w:rsidR="00CB2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Общ</w:t>
      </w:r>
      <w:r w:rsidR="00CB2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Оряхово за комисия по избирателните списъци</w:t>
      </w:r>
      <w:r w:rsidR="00CB2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място;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CB26A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CB26AE">
        <w:rPr>
          <w:rFonts w:ascii="Times New Roman" w:hAnsi="Times New Roman" w:cs="Times New Roman"/>
          <w:sz w:val="24"/>
          <w:szCs w:val="24"/>
          <w:lang w:eastAsia="bg-BG"/>
        </w:rPr>
        <w:t>52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B26AE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Pr="00CB26AE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406F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A86809" w:rsidRPr="008738A1" w:rsidRDefault="00385820" w:rsidP="004406FD">
      <w:pPr>
        <w:spacing w:after="0" w:line="240" w:lineRule="auto"/>
        <w:ind w:left="4956" w:firstLine="708"/>
        <w:jc w:val="both"/>
        <w:rPr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A86809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7EF"/>
    <w:multiLevelType w:val="multilevel"/>
    <w:tmpl w:val="156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43120"/>
    <w:multiLevelType w:val="multilevel"/>
    <w:tmpl w:val="98E4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020B"/>
    <w:multiLevelType w:val="multilevel"/>
    <w:tmpl w:val="32B49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D85E06"/>
    <w:multiLevelType w:val="multilevel"/>
    <w:tmpl w:val="BB3E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57CBF"/>
    <w:multiLevelType w:val="multilevel"/>
    <w:tmpl w:val="19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672E8"/>
    <w:multiLevelType w:val="hybridMultilevel"/>
    <w:tmpl w:val="DB7CE488"/>
    <w:lvl w:ilvl="0" w:tplc="EC96E74C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AFB69D0"/>
    <w:multiLevelType w:val="multilevel"/>
    <w:tmpl w:val="4EC44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C080A"/>
    <w:multiLevelType w:val="multilevel"/>
    <w:tmpl w:val="56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766C8"/>
    <w:multiLevelType w:val="hybridMultilevel"/>
    <w:tmpl w:val="BD6A1B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E3647D"/>
    <w:multiLevelType w:val="multilevel"/>
    <w:tmpl w:val="AD1E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B2314"/>
    <w:multiLevelType w:val="multilevel"/>
    <w:tmpl w:val="BE266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6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43764"/>
    <w:rsid w:val="00066B1D"/>
    <w:rsid w:val="00132E56"/>
    <w:rsid w:val="00292CA0"/>
    <w:rsid w:val="002D2623"/>
    <w:rsid w:val="002E0B71"/>
    <w:rsid w:val="003030BD"/>
    <w:rsid w:val="003433B8"/>
    <w:rsid w:val="00381101"/>
    <w:rsid w:val="00385820"/>
    <w:rsid w:val="004406FD"/>
    <w:rsid w:val="00515F2D"/>
    <w:rsid w:val="00593F10"/>
    <w:rsid w:val="0062382D"/>
    <w:rsid w:val="0067165B"/>
    <w:rsid w:val="00722338"/>
    <w:rsid w:val="007A73E1"/>
    <w:rsid w:val="007E3511"/>
    <w:rsid w:val="008235FB"/>
    <w:rsid w:val="008321FE"/>
    <w:rsid w:val="00846F23"/>
    <w:rsid w:val="0085365E"/>
    <w:rsid w:val="0085558E"/>
    <w:rsid w:val="008738A1"/>
    <w:rsid w:val="008F6329"/>
    <w:rsid w:val="0093284A"/>
    <w:rsid w:val="009B1E34"/>
    <w:rsid w:val="009E3694"/>
    <w:rsid w:val="009F5E33"/>
    <w:rsid w:val="00A21884"/>
    <w:rsid w:val="00A70CEF"/>
    <w:rsid w:val="00A86809"/>
    <w:rsid w:val="00AF7527"/>
    <w:rsid w:val="00B7279B"/>
    <w:rsid w:val="00B876E4"/>
    <w:rsid w:val="00BC211B"/>
    <w:rsid w:val="00C10DFB"/>
    <w:rsid w:val="00CB26AE"/>
    <w:rsid w:val="00CC40E9"/>
    <w:rsid w:val="00CE10C2"/>
    <w:rsid w:val="00D84BD3"/>
    <w:rsid w:val="00D9163F"/>
    <w:rsid w:val="00DC41F7"/>
    <w:rsid w:val="00DF1DEA"/>
    <w:rsid w:val="00DF5870"/>
    <w:rsid w:val="00E24D52"/>
    <w:rsid w:val="00E3487D"/>
    <w:rsid w:val="00E801A1"/>
    <w:rsid w:val="00E90D34"/>
    <w:rsid w:val="00F070E9"/>
    <w:rsid w:val="00F36577"/>
    <w:rsid w:val="00F7013A"/>
    <w:rsid w:val="00F9686A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64A104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9B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A86809"/>
  </w:style>
  <w:style w:type="character" w:styleId="a7">
    <w:name w:val="Hyperlink"/>
    <w:basedOn w:val="a0"/>
    <w:uiPriority w:val="99"/>
    <w:semiHidden/>
    <w:unhideWhenUsed/>
    <w:rsid w:val="00A8680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86809"/>
    <w:rPr>
      <w:color w:val="954F72"/>
      <w:u w:val="single"/>
    </w:rPr>
  </w:style>
  <w:style w:type="paragraph" w:customStyle="1" w:styleId="msonormal0">
    <w:name w:val="msonormal"/>
    <w:basedOn w:val="a"/>
    <w:uiPriority w:val="99"/>
    <w:semiHidden/>
    <w:rsid w:val="00A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semiHidden/>
    <w:unhideWhenUsed/>
    <w:rsid w:val="00A8680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a">
    <w:name w:val="Горен колонтитул Знак"/>
    <w:basedOn w:val="a0"/>
    <w:link w:val="a9"/>
    <w:uiPriority w:val="99"/>
    <w:semiHidden/>
    <w:rsid w:val="00A8680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86809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ac">
    <w:name w:val="Долен колонтитул Знак"/>
    <w:basedOn w:val="a0"/>
    <w:link w:val="ab"/>
    <w:uiPriority w:val="99"/>
    <w:semiHidden/>
    <w:rsid w:val="00A86809"/>
    <w:rPr>
      <w:rFonts w:ascii="Calibri" w:eastAsia="Calibri" w:hAnsi="Calibri" w:cs="Times New Roman"/>
    </w:rPr>
  </w:style>
  <w:style w:type="paragraph" w:customStyle="1" w:styleId="font5">
    <w:name w:val="font5"/>
    <w:basedOn w:val="a"/>
    <w:uiPriority w:val="99"/>
    <w:semiHidden/>
    <w:rsid w:val="00A868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lang w:eastAsia="bg-BG"/>
    </w:rPr>
  </w:style>
  <w:style w:type="paragraph" w:customStyle="1" w:styleId="xl65">
    <w:name w:val="xl65"/>
    <w:basedOn w:val="a"/>
    <w:uiPriority w:val="99"/>
    <w:semiHidden/>
    <w:rsid w:val="00A86809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bg-BG"/>
    </w:rPr>
  </w:style>
  <w:style w:type="paragraph" w:customStyle="1" w:styleId="xl66">
    <w:name w:val="xl66"/>
    <w:basedOn w:val="a"/>
    <w:uiPriority w:val="99"/>
    <w:semiHidden/>
    <w:rsid w:val="00A86809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bg-BG"/>
    </w:rPr>
  </w:style>
  <w:style w:type="paragraph" w:customStyle="1" w:styleId="xl67">
    <w:name w:val="xl67"/>
    <w:basedOn w:val="a"/>
    <w:uiPriority w:val="99"/>
    <w:semiHidden/>
    <w:rsid w:val="00A86809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bg-BG"/>
    </w:rPr>
  </w:style>
  <w:style w:type="paragraph" w:customStyle="1" w:styleId="xl68">
    <w:name w:val="xl68"/>
    <w:basedOn w:val="a"/>
    <w:uiPriority w:val="99"/>
    <w:semiHidden/>
    <w:rsid w:val="00A86809"/>
    <w:pPr>
      <w:pBdr>
        <w:top w:val="single" w:sz="8" w:space="0" w:color="C0C0C0"/>
        <w:left w:val="single" w:sz="8" w:space="0" w:color="C0C0C0"/>
        <w:bottom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bg-BG"/>
    </w:rPr>
  </w:style>
  <w:style w:type="paragraph" w:customStyle="1" w:styleId="xl69">
    <w:name w:val="xl69"/>
    <w:basedOn w:val="a"/>
    <w:uiPriority w:val="99"/>
    <w:semiHidden/>
    <w:rsid w:val="00A86809"/>
    <w:pPr>
      <w:pBdr>
        <w:top w:val="single" w:sz="8" w:space="0" w:color="C0C0C0"/>
        <w:bottom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bg-BG"/>
    </w:rPr>
  </w:style>
  <w:style w:type="paragraph" w:customStyle="1" w:styleId="xl70">
    <w:name w:val="xl70"/>
    <w:basedOn w:val="a"/>
    <w:uiPriority w:val="99"/>
    <w:semiHidden/>
    <w:rsid w:val="00A86809"/>
    <w:pPr>
      <w:pBdr>
        <w:top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12</cp:revision>
  <cp:lastPrinted>2022-08-21T08:31:00Z</cp:lastPrinted>
  <dcterms:created xsi:type="dcterms:W3CDTF">2022-08-21T07:00:00Z</dcterms:created>
  <dcterms:modified xsi:type="dcterms:W3CDTF">2022-08-21T08:31:00Z</dcterms:modified>
</cp:coreProperties>
</file>