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1862B2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DE1EB1">
        <w:rPr>
          <w:rFonts w:ascii="Times New Roman" w:hAnsi="Times New Roman" w:cs="Times New Roman"/>
          <w:sz w:val="24"/>
          <w:szCs w:val="24"/>
        </w:rPr>
        <w:t>8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5238B6">
        <w:rPr>
          <w:rFonts w:ascii="Times New Roman" w:hAnsi="Times New Roman" w:cs="Times New Roman"/>
          <w:sz w:val="24"/>
          <w:szCs w:val="24"/>
        </w:rPr>
        <w:t>0</w:t>
      </w:r>
      <w:r w:rsidR="00DE1EB1">
        <w:rPr>
          <w:rFonts w:ascii="Times New Roman" w:hAnsi="Times New Roman" w:cs="Times New Roman"/>
          <w:sz w:val="24"/>
          <w:szCs w:val="24"/>
        </w:rPr>
        <w:t>9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5238B6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5238B6">
        <w:rPr>
          <w:rFonts w:ascii="Times New Roman" w:hAnsi="Times New Roman" w:cs="Times New Roman"/>
          <w:sz w:val="24"/>
          <w:szCs w:val="24"/>
        </w:rPr>
        <w:t>0</w:t>
      </w:r>
      <w:r w:rsidR="00DE1EB1">
        <w:rPr>
          <w:rFonts w:ascii="Times New Roman" w:hAnsi="Times New Roman" w:cs="Times New Roman"/>
          <w:sz w:val="24"/>
          <w:szCs w:val="24"/>
        </w:rPr>
        <w:t>9</w:t>
      </w:r>
      <w:r w:rsidR="005238B6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DE1EB1">
        <w:rPr>
          <w:rFonts w:ascii="Times New Roman" w:hAnsi="Times New Roman" w:cs="Times New Roman"/>
          <w:sz w:val="24"/>
          <w:szCs w:val="24"/>
        </w:rPr>
        <w:t>4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DE1EB1">
        <w:rPr>
          <w:rFonts w:ascii="Times New Roman" w:hAnsi="Times New Roman" w:cs="Times New Roman"/>
          <w:sz w:val="24"/>
          <w:szCs w:val="24"/>
        </w:rPr>
        <w:t>30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1EB1"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993973">
        <w:rPr>
          <w:rFonts w:ascii="Times New Roman" w:hAnsi="Times New Roman" w:cs="Times New Roman"/>
          <w:sz w:val="24"/>
          <w:szCs w:val="24"/>
        </w:rPr>
        <w:t>единадесет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5238B6" w:rsidRPr="00EB0096" w:rsidRDefault="005238B6" w:rsidP="00523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DE1EB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E1E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 w:rsidR="00DE1E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E1EB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454B" w:rsidRPr="00EB0096" w:rsidRDefault="009C454B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DE1EB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Михайлова.</w:t>
      </w:r>
    </w:p>
    <w:p w:rsidR="008630E4" w:rsidRPr="00EB0096" w:rsidRDefault="008630E4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СИК/ПСИК на територията на община Бяла Слатина в Шести изборен район – Врачански в изборите за </w:t>
      </w:r>
      <w:r w:rsidRPr="00D20E39">
        <w:rPr>
          <w:rFonts w:ascii="Times New Roman" w:hAnsi="Times New Roman" w:cs="Times New Roman"/>
          <w:sz w:val="24"/>
          <w:szCs w:val="24"/>
        </w:rPr>
        <w:lastRenderedPageBreak/>
        <w:t>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упълномощаване на членове на Районна избирателна комисия Враца за отваряне на запечатено помещение за съхранение на отпечатаните хартиени бюлетини в изборите за президент и вицепрезидент на републиката и за народни представители на 14 ноември 2021 г. за Шести изборен район-Врачански във връзка с транспортирането и доставката им от Областна администрация Враца до общинските администрации в Област Враца.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район-Врачански.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гласуване на избиратели с увредено зрение или със затруднения в придвижването в изборите за президент и вицепрезидент на републиката и за народни представители на 14 ноември 2021 г. в Шести изборен район – Врачански</w:t>
      </w:r>
    </w:p>
    <w:p w:rsidR="00DE1EB1" w:rsidRDefault="00DE1EB1" w:rsidP="00DE1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E1EB1" w:rsidRPr="00D20E39" w:rsidRDefault="00DE1EB1" w:rsidP="00DE1EB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E36979">
        <w:rPr>
          <w:rFonts w:ascii="Times New Roman" w:hAnsi="Times New Roman" w:cs="Times New Roman"/>
          <w:sz w:val="24"/>
          <w:szCs w:val="24"/>
        </w:rPr>
        <w:t>0</w:t>
      </w:r>
      <w:r w:rsidR="00DE1EB1">
        <w:rPr>
          <w:rFonts w:ascii="Times New Roman" w:hAnsi="Times New Roman" w:cs="Times New Roman"/>
          <w:sz w:val="24"/>
          <w:szCs w:val="24"/>
        </w:rPr>
        <w:t>9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DE1EB1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DE1EB1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E36979">
        <w:rPr>
          <w:rFonts w:ascii="Times New Roman" w:hAnsi="Times New Roman" w:cs="Times New Roman"/>
          <w:sz w:val="24"/>
          <w:szCs w:val="24"/>
        </w:rPr>
        <w:t>0</w:t>
      </w:r>
      <w:r w:rsidR="00DE1EB1">
        <w:rPr>
          <w:rFonts w:ascii="Times New Roman" w:hAnsi="Times New Roman" w:cs="Times New Roman"/>
          <w:sz w:val="24"/>
          <w:szCs w:val="24"/>
        </w:rPr>
        <w:t>9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E60CAE" w:rsidRDefault="008630E4" w:rsidP="00E60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E60CAE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60CAE" w:rsidRPr="00005ECC" w:rsidRDefault="00E60CAE" w:rsidP="00E60C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E60CAE" w:rsidRPr="00005ECC" w:rsidTr="00107EEA">
        <w:trPr>
          <w:trHeight w:val="627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E60CAE" w:rsidRPr="00005ECC" w:rsidTr="00107EEA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063200001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Вълкова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Йорданка Стефанова Петкова</w:t>
            </w:r>
          </w:p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60CAE" w:rsidRPr="00005ECC" w:rsidTr="00107EEA">
        <w:trPr>
          <w:trHeight w:val="624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Pr="00005EC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063200003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Йорданка Василева Найденова</w:t>
            </w:r>
          </w:p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Симеонка Цолова Иванова</w:t>
            </w:r>
          </w:p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60CAE" w:rsidRPr="00005ECC" w:rsidTr="00107EEA">
        <w:trPr>
          <w:trHeight w:val="7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063200014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Pr="0096742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Вето Димитров Тодоров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Иванова Йорданова</w:t>
            </w:r>
          </w:p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60CAE" w:rsidRPr="00005ECC" w:rsidTr="00107EEA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063200017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Pr="0096742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 Иванова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Радостина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Кръстева</w:t>
            </w:r>
            <w:proofErr w:type="spellEnd"/>
          </w:p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60CAE" w:rsidRPr="00005ECC" w:rsidTr="00107EEA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063200006</w:t>
            </w:r>
          </w:p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Pr="0096742C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Pr="009F6078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Руменова Йорданова</w:t>
            </w:r>
          </w:p>
          <w:p w:rsidR="00E60CAE" w:rsidRPr="009F6078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60CAE" w:rsidRPr="00005ECC" w:rsidTr="00107EEA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6. 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063200002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Ваня Тошева Дичева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Ралица Милчева Митева</w:t>
            </w:r>
          </w:p>
          <w:p w:rsidR="00E60CAE" w:rsidRDefault="00E60CAE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E60CAE" w:rsidRDefault="00E60CAE" w:rsidP="00E60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DE78F4" w:rsidRDefault="00B91A6E" w:rsidP="00E60C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E60CAE">
        <w:rPr>
          <w:rFonts w:ascii="Times New Roman" w:hAnsi="Times New Roman" w:cs="Times New Roman"/>
          <w:sz w:val="24"/>
          <w:szCs w:val="24"/>
        </w:rPr>
        <w:t>Даниел Христов</w:t>
      </w:r>
      <w:r w:rsidR="00DA406F" w:rsidRPr="00DE78F4">
        <w:rPr>
          <w:rFonts w:ascii="Times New Roman" w:hAnsi="Times New Roman" w:cs="Times New Roman"/>
          <w:sz w:val="24"/>
          <w:szCs w:val="24"/>
        </w:rPr>
        <w:t>.</w:t>
      </w:r>
      <w:r w:rsidRPr="00DE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E60CAE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E60CAE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DE78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C7814">
        <w:rPr>
          <w:rFonts w:ascii="Times New Roman" w:hAnsi="Times New Roman" w:cs="Times New Roman"/>
          <w:sz w:val="24"/>
          <w:szCs w:val="24"/>
        </w:rPr>
        <w:t>1</w:t>
      </w:r>
      <w:r w:rsidR="00E60CAE">
        <w:rPr>
          <w:rFonts w:ascii="Times New Roman" w:hAnsi="Times New Roman" w:cs="Times New Roman"/>
          <w:sz w:val="24"/>
          <w:szCs w:val="24"/>
        </w:rPr>
        <w:t>17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15371" w:rsidRDefault="002600E2" w:rsidP="00015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B7055">
        <w:rPr>
          <w:rFonts w:ascii="Times New Roman" w:hAnsi="Times New Roman" w:cs="Times New Roman"/>
          <w:sz w:val="24"/>
          <w:szCs w:val="24"/>
        </w:rPr>
        <w:t xml:space="preserve"> </w:t>
      </w:r>
      <w:r w:rsidR="00015371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015371" w:rsidRDefault="00015371" w:rsidP="00015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015371" w:rsidTr="00107EEA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015371" w:rsidTr="00107EEA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063500009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Петранка Вълкова Кръстева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Полина Кирилова Христова</w:t>
            </w:r>
          </w:p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015371" w:rsidTr="00107EEA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063500011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Ганчева Иванова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 Иванов Тодоров</w:t>
            </w:r>
          </w:p>
          <w:p w:rsidR="00015371" w:rsidRDefault="00015371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015371" w:rsidRDefault="00015371" w:rsidP="00015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 член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D86455" w:rsidRDefault="00D86455" w:rsidP="000153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55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015371">
        <w:rPr>
          <w:rFonts w:ascii="Times New Roman" w:hAnsi="Times New Roman" w:cs="Times New Roman"/>
          <w:sz w:val="24"/>
          <w:szCs w:val="24"/>
        </w:rPr>
        <w:t>Даниел Христов</w:t>
      </w:r>
      <w:r w:rsidR="00015371" w:rsidRPr="00DE78F4">
        <w:rPr>
          <w:rFonts w:ascii="Times New Roman" w:hAnsi="Times New Roman" w:cs="Times New Roman"/>
          <w:sz w:val="24"/>
          <w:szCs w:val="24"/>
        </w:rPr>
        <w:t>.</w:t>
      </w:r>
    </w:p>
    <w:p w:rsidR="003C656B" w:rsidRPr="00D86455" w:rsidRDefault="003C656B" w:rsidP="00D864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015371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015371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D86455">
        <w:rPr>
          <w:rFonts w:ascii="Times New Roman" w:hAnsi="Times New Roman" w:cs="Times New Roman"/>
          <w:sz w:val="24"/>
          <w:szCs w:val="24"/>
        </w:rPr>
        <w:t>1</w:t>
      </w:r>
      <w:r w:rsidR="00107EEA">
        <w:rPr>
          <w:rFonts w:ascii="Times New Roman" w:hAnsi="Times New Roman" w:cs="Times New Roman"/>
          <w:sz w:val="24"/>
          <w:szCs w:val="24"/>
        </w:rPr>
        <w:t>18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07EEA" w:rsidRPr="006E3124" w:rsidRDefault="003C656B" w:rsidP="00107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107EEA" w:rsidRPr="006E3124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07EEA" w:rsidRDefault="00107EEA" w:rsidP="00107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07EEA" w:rsidRPr="006E3124" w:rsidTr="00107EEA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07EEA" w:rsidRPr="006E3124" w:rsidTr="00107EEA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44220E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Веселка Димитрова Маринова</w:t>
            </w:r>
          </w:p>
          <w:p w:rsidR="00107EEA" w:rsidRPr="0044220E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Pr="0044220E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Плешоева</w:t>
            </w:r>
            <w:proofErr w:type="spellEnd"/>
          </w:p>
          <w:p w:rsidR="00107EEA" w:rsidRPr="0044220E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062000009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44220E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Преслава Тихомирова Димитрова</w:t>
            </w:r>
          </w:p>
          <w:p w:rsidR="00107EEA" w:rsidRPr="0044220E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44220E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Петя Живкова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Ценьова</w:t>
            </w:r>
            <w:proofErr w:type="spellEnd"/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  <w:p w:rsidR="00107EEA" w:rsidRPr="0044220E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062000012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44220E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Галя Михайлова Иванова</w:t>
            </w:r>
          </w:p>
          <w:p w:rsidR="00107EEA" w:rsidRPr="0044220E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44220E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Зорница Ангелова Станоева</w:t>
            </w:r>
          </w:p>
          <w:p w:rsidR="00107EEA" w:rsidRPr="0044220E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Pr="006E3124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Йонатан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Бисеров Димитров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Ивелина Милчева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Сланьовска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Явор Любомиров Бориславов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Йонатан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Бисеров Димитров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Персиан Иванов Петров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Антонио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Петьов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Ангелов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062000008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Людмил Тодоров Монов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Христинка Маринова Крумова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062000026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Силвия Драгомирова Иванова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Натали Стоянова Георгиева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062000005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Цветелина Евгениева Тодорова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Преслава Тихомирова Димитрова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Зорница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Симеонова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Момчил Стефанов Маринов</w:t>
            </w:r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RPr="006E3124" w:rsidTr="00107EEA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062000016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94DAA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Момчил Стефанов Маринов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Елиза Динчева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Съменова</w:t>
            </w:r>
            <w:proofErr w:type="spellEnd"/>
          </w:p>
          <w:p w:rsidR="00107EEA" w:rsidRDefault="00107EEA" w:rsidP="0010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07EEA" w:rsidRPr="00107EEA" w:rsidRDefault="00107EEA" w:rsidP="00107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7E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71D6" w:rsidRPr="003C656B" w:rsidRDefault="001C71D6" w:rsidP="00107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107EEA">
        <w:rPr>
          <w:rFonts w:ascii="Times New Roman" w:hAnsi="Times New Roman" w:cs="Times New Roman"/>
          <w:sz w:val="24"/>
          <w:szCs w:val="24"/>
        </w:rPr>
        <w:t>Даниел Христов</w:t>
      </w:r>
      <w:r w:rsidR="00107EEA" w:rsidRPr="00DE78F4">
        <w:rPr>
          <w:rFonts w:ascii="Times New Roman" w:hAnsi="Times New Roman" w:cs="Times New Roman"/>
          <w:sz w:val="24"/>
          <w:szCs w:val="24"/>
        </w:rPr>
        <w:t>.</w:t>
      </w:r>
    </w:p>
    <w:p w:rsid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107EEA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107EEA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656D8A">
        <w:rPr>
          <w:rFonts w:ascii="Times New Roman" w:hAnsi="Times New Roman" w:cs="Times New Roman"/>
          <w:sz w:val="24"/>
          <w:szCs w:val="24"/>
        </w:rPr>
        <w:t>11</w:t>
      </w:r>
      <w:r w:rsidR="00107EEA">
        <w:rPr>
          <w:rFonts w:ascii="Times New Roman" w:hAnsi="Times New Roman" w:cs="Times New Roman"/>
          <w:sz w:val="24"/>
          <w:szCs w:val="24"/>
        </w:rPr>
        <w:t>9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07EEA" w:rsidRDefault="001C71D6" w:rsidP="00107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EEA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07EEA" w:rsidRDefault="00107EEA" w:rsidP="00107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1"/>
        <w:gridCol w:w="1110"/>
        <w:gridCol w:w="1426"/>
        <w:gridCol w:w="4168"/>
        <w:gridCol w:w="2409"/>
      </w:tblGrid>
      <w:tr w:rsidR="00107EEA" w:rsidTr="00107EEA">
        <w:trPr>
          <w:trHeight w:val="7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07EEA" w:rsidTr="00107EEA">
        <w:trPr>
          <w:trHeight w:val="8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 Валентинова Петкова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Паулина Борисова Кирова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7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Златкова Вълчева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Блага Кирилова Попова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8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– Магдалена Маринова Ангелова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Йоанна Пламенова Георгиева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Стоянов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Златкова Вълчева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Цветков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Стоянов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Таня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Таушанова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Владислав Илиев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Таушанов</w:t>
            </w:r>
            <w:proofErr w:type="spellEnd"/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Тодоров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 Кирилов Игнатов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Цветозар Валентинов Петков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Борислав Любенов Михайловски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Диян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Моновски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Борислав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Къркишковски</w:t>
            </w:r>
            <w:proofErr w:type="spellEnd"/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Борислав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Къркишковски</w:t>
            </w:r>
            <w:proofErr w:type="spellEnd"/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Дора Цанкова Димитрова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 Тошков Тошев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Христина Николова Андреева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Илиев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Поппетровски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Тодоров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Иванова Димитрова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Евгения Тодорова Савова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Румяна Стоянова Данова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Евдокия Цветкова Томова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 Огнянов Кръстев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00DC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Полина Александрова Георгиева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Грета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Пилчева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Слави 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Петрински</w:t>
            </w:r>
            <w:proofErr w:type="spellEnd"/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107EEA" w:rsidRPr="00D00DC5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Светозаров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Драганов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Невена Цветанова Митова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Камелия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Пещова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Русев Минев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07EEA" w:rsidTr="00107EEA">
        <w:trPr>
          <w:trHeight w:val="11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E4C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Светлана Юриева Тодорова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Петрова Димитрова</w:t>
            </w:r>
          </w:p>
          <w:p w:rsidR="00107EEA" w:rsidRDefault="00107EEA" w:rsidP="00107E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07EEA" w:rsidRDefault="00107EEA" w:rsidP="00107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СИК?ПСИК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71D6" w:rsidRPr="003C656B" w:rsidRDefault="001C71D6" w:rsidP="00107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F75AE5">
        <w:rPr>
          <w:rFonts w:ascii="Times New Roman" w:hAnsi="Times New Roman" w:cs="Times New Roman"/>
          <w:sz w:val="24"/>
          <w:szCs w:val="24"/>
        </w:rPr>
        <w:t>Даниел Христов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F75AE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F75AE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6349D">
        <w:rPr>
          <w:rFonts w:ascii="Times New Roman" w:hAnsi="Times New Roman" w:cs="Times New Roman"/>
          <w:sz w:val="24"/>
          <w:szCs w:val="24"/>
        </w:rPr>
        <w:t>1</w:t>
      </w:r>
      <w:r w:rsidR="00F75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B63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315305" w:rsidRPr="00005ECC" w:rsidRDefault="001C6046" w:rsidP="00315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05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315305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315305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315305">
        <w:rPr>
          <w:rFonts w:ascii="Times New Roman" w:eastAsia="Times New Roman" w:hAnsi="Times New Roman" w:cs="Times New Roman"/>
          <w:color w:val="333333"/>
          <w:lang w:eastAsia="bg-BG"/>
        </w:rPr>
        <w:t>Враца</w:t>
      </w:r>
      <w:r w:rsidR="00315305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15305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315305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315305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315305" w:rsidRPr="00005ECC" w:rsidRDefault="00315305" w:rsidP="00315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315305" w:rsidRPr="00005ECC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315305" w:rsidRPr="00005ECC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Минка Генова Димитрова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Емилия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Ченкова</w:t>
            </w:r>
            <w:proofErr w:type="spellEnd"/>
          </w:p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Мариана Трифонова Тодорова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Емилова Найденова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005ECC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Василева Стратиева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Стефчо Борисов Александров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Ася Боянова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Вачовски</w:t>
            </w:r>
            <w:proofErr w:type="spellEnd"/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 Ангелов Христов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Памела Веселинова Валентинова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Маринова Младенова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Кандов Цеков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Янка Василева Благоева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Маринова Младенова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Екатерина Цветанова Маринова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 Иванов Маринов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Мариета Константинова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Константинова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Спас Димитров Спасов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Славяна Димитрова Боянова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Цвети Минков Миланов</w:t>
            </w:r>
          </w:p>
          <w:p w:rsidR="00315305" w:rsidRPr="00FB312F" w:rsidRDefault="00315305" w:rsidP="00983E6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Лорета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 Томова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Венелинов Велчев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Силвия 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Левичкова</w:t>
            </w:r>
            <w:proofErr w:type="spellEnd"/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 Илиев Милчев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Мишонова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Николов Господинов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Маргарита Кръстева Стоянова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Лора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Тодоров Петров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Габриела Василева Любенова- Йорданова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 Тодоров Димитров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Цветомила Илиева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Георгиева Иванчева</w:t>
            </w:r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Надя Иванова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Силва Трифонова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Диковска</w:t>
            </w:r>
            <w:proofErr w:type="spellEnd"/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Румен Емилов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Леонкиев</w:t>
            </w:r>
            <w:proofErr w:type="spellEnd"/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93C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93C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Румен Емилов </w:t>
            </w:r>
            <w:proofErr w:type="spellStart"/>
            <w:r w:rsidRPr="00593C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Леонкиев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93C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Ваня Василева </w:t>
            </w:r>
            <w:proofErr w:type="spellStart"/>
            <w:r w:rsidRPr="00593C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Василева</w:t>
            </w:r>
            <w:proofErr w:type="spellEnd"/>
          </w:p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21.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Ценов Петров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Динелия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Николова Димчева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Кристина Петрова Тошева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Веселка Петкова Тодорова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Татяна Върбанова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Къчева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Светлана Христова Ангелова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Ирина Симеонова Костадинова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Димитрова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Асенова Стефанова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Цветанова Горанова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Точев Нанков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Еленка Тодорова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Полина Маринова Цанкова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Бонка Петкова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Йоловска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Дора Ценова Тодорова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Тонка Димитрова Милчева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 Стефанов Димитров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Янкова Томова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Стефан Василев Асенов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Райчев Иванов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Теменужка Иванова Костова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Веселинка Иванова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Александър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Фердинандов</w:t>
            </w:r>
            <w:proofErr w:type="spellEnd"/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Надка Петкова Йорданова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Евгения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Дзипалска</w:t>
            </w:r>
            <w:proofErr w:type="spellEnd"/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Лилия Трифонова Желязкова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Нина Петкова Якимова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Димчо Димов Георгиев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Мирослав Петков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Петков</w:t>
            </w:r>
            <w:proofErr w:type="spellEnd"/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315305" w:rsidRPr="00005ECC" w:rsidTr="00983E6E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Ценова Атанасова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5305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Илинка Славова Маринова</w:t>
            </w:r>
          </w:p>
          <w:p w:rsidR="00315305" w:rsidRPr="00593C2D" w:rsidRDefault="0031530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315305" w:rsidRPr="00005ECC" w:rsidRDefault="00315305" w:rsidP="00315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1C6046" w:rsidRPr="003C656B" w:rsidRDefault="001C6046" w:rsidP="00315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315305">
        <w:rPr>
          <w:rFonts w:ascii="Times New Roman" w:hAnsi="Times New Roman" w:cs="Times New Roman"/>
          <w:sz w:val="24"/>
          <w:szCs w:val="24"/>
        </w:rPr>
        <w:t>Иван Иванова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18"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31530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31530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6046" w:rsidRPr="003C656B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C04318">
        <w:rPr>
          <w:rFonts w:ascii="Times New Roman" w:hAnsi="Times New Roman" w:cs="Times New Roman"/>
          <w:sz w:val="24"/>
          <w:szCs w:val="24"/>
        </w:rPr>
        <w:t>1</w:t>
      </w:r>
      <w:r w:rsidR="0031530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C043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BD2595" w:rsidRDefault="001C6046" w:rsidP="00BD25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595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D2595" w:rsidRDefault="00BD2595" w:rsidP="00BD25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BD2595" w:rsidTr="00983E6E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Великова Цекова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Данаил Трифонов Кунчев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Лоренцо Александров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Милчов</w:t>
            </w:r>
            <w:proofErr w:type="spellEnd"/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Маринова Горанова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Данаил Трифонов Кунчев</w:t>
            </w:r>
          </w:p>
          <w:p w:rsidR="00BD2595" w:rsidRDefault="00BD2595" w:rsidP="00983E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Виолета Великова Цекова 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062800005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Маринова Горанова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Йорданка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Танкова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Диана Ангелова Вичева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Галина Константинова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Йолкова</w:t>
            </w:r>
            <w:proofErr w:type="spellEnd"/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Геновева Иванова Коцева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Кирилова Борисова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Ванеса 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Туртанска</w:t>
            </w:r>
            <w:proofErr w:type="spellEnd"/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Пламен Цветанов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Началнишки</w:t>
            </w:r>
            <w:proofErr w:type="spellEnd"/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062800009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Борисова Захариева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Росица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Царянска</w:t>
            </w:r>
            <w:proofErr w:type="spellEnd"/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062800010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Росица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Царянска</w:t>
            </w:r>
            <w:proofErr w:type="spellEnd"/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Борисова Захариева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062800005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Ваня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Мойсовска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 Нинова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Маринов Петров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062800007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Вера Петрова Горанова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Геновева Иванова Найденова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D2595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062800006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 Кирилова Тодорова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Ани Антонова Борисова</w:t>
            </w:r>
          </w:p>
          <w:p w:rsidR="00BD2595" w:rsidRDefault="00BD2595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D2595" w:rsidRDefault="00BD2595" w:rsidP="00BD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D2595" w:rsidRDefault="00BD2595" w:rsidP="00BD2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4876F1" w:rsidRDefault="001C6046" w:rsidP="00BD25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595">
        <w:rPr>
          <w:rFonts w:ascii="Times New Roman" w:hAnsi="Times New Roman" w:cs="Times New Roman"/>
          <w:sz w:val="24"/>
          <w:szCs w:val="24"/>
        </w:rPr>
        <w:t>Иван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46" w:rsidRPr="004876F1" w:rsidRDefault="001C6046" w:rsidP="004876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BD259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BD2595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4876F1">
        <w:rPr>
          <w:rFonts w:ascii="Times New Roman" w:hAnsi="Times New Roman" w:cs="Times New Roman"/>
          <w:sz w:val="24"/>
          <w:szCs w:val="24"/>
        </w:rPr>
        <w:t>1</w:t>
      </w:r>
      <w:r w:rsidR="00BD25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4876F1">
        <w:rPr>
          <w:rFonts w:ascii="Times New Roman" w:hAnsi="Times New Roman" w:cs="Times New Roman"/>
          <w:sz w:val="24"/>
          <w:szCs w:val="24"/>
        </w:rPr>
        <w:t>7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94DF4" w:rsidRDefault="00EC0B6B" w:rsidP="00A94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DF4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94DF4" w:rsidRDefault="00A94DF4" w:rsidP="00A94D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A94DF4" w:rsidTr="00983E6E">
        <w:trPr>
          <w:trHeight w:val="62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Мирослава Зорова Маринова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Кирил Янков Михайлов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7311011865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Андриян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Севастиян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Багрянов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Сабинов</w:t>
            </w:r>
            <w:proofErr w:type="spellEnd"/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7402161866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 Стефанов Илиев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Огнян Руменов Ангелов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8802291866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Диана Руменова Данчова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F272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Юлиян Генчев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Елезов</w:t>
            </w:r>
            <w:proofErr w:type="spellEnd"/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8001081948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5.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Горанов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Петрова Недкова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8305114059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Цветанка Христова Петкова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 Пламенов Петров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8302271882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 Данаилов Василев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Клара Станимирова Кунчева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9512131911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261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Росен Станиславов Русинов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Малина Трифонова Ангелова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6706141872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Фани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Инюсова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Велиева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Заркова Здравкова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9106113278 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</w:t>
            </w:r>
            <w:r w:rsidRPr="00F4261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редседател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Ангелова Методиева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Станчо Русинов Борисов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5601071864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Йолов Данов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Яшар 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Касъмов</w:t>
            </w:r>
            <w:proofErr w:type="spellEnd"/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6009191980</w:t>
            </w:r>
          </w:p>
        </w:tc>
      </w:tr>
      <w:tr w:rsidR="00A94DF4" w:rsidTr="00983E6E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261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 Сашев Димитров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Йолов Данов</w:t>
            </w:r>
          </w:p>
          <w:p w:rsidR="00A94DF4" w:rsidRDefault="00A94DF4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8201161969</w:t>
            </w:r>
          </w:p>
        </w:tc>
      </w:tr>
    </w:tbl>
    <w:p w:rsidR="00A94DF4" w:rsidRDefault="00A94DF4" w:rsidP="00A94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 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СИК?ПСИК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EC0B6B" w:rsidRDefault="00EC0B6B" w:rsidP="00A94D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4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A94DF4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A94DF4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A94DF4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P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532BA1">
        <w:rPr>
          <w:rFonts w:ascii="Times New Roman" w:hAnsi="Times New Roman" w:cs="Times New Roman"/>
          <w:sz w:val="24"/>
          <w:szCs w:val="24"/>
        </w:rPr>
        <w:t>1</w:t>
      </w:r>
      <w:r w:rsidR="00A94DF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8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12948" w:rsidRDefault="00EC0B6B" w:rsidP="00C12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948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12948" w:rsidRDefault="00C12948" w:rsidP="00C12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-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Пенка Николова Лозанова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Ивка Спасова Кирова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Ивка Спасова Кирова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Пенка Николова Лозанова 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Маргарита Петрова Спасова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Николова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Валентина Павлова Спасова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Pr="00284C16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Иванова Първанова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Петкова, 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Виктория Валентинова Кирилова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Памела Тихомирова Христова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12948" w:rsidTr="00983E6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Pr="00284C16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4C1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Памела Тихомирова Христова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Виктория Валентинова Кирилова</w:t>
            </w:r>
          </w:p>
          <w:p w:rsidR="00C12948" w:rsidRDefault="00C12948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12948" w:rsidRDefault="00C12948" w:rsidP="00C1294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12948" w:rsidRPr="00C12948" w:rsidRDefault="00C12948" w:rsidP="00C12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12948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</w:t>
      </w:r>
      <w:r w:rsidRPr="00C12948">
        <w:rPr>
          <w:rFonts w:ascii="Times New Roman" w:eastAsia="Times New Roman" w:hAnsi="Times New Roman" w:cs="Times New Roman"/>
          <w:color w:val="333333"/>
          <w:lang w:eastAsia="bg-BG"/>
        </w:rPr>
        <w:t>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EC0B6B" w:rsidRDefault="00EC0B6B" w:rsidP="00C129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44">
        <w:rPr>
          <w:rFonts w:ascii="Times New Roman" w:hAnsi="Times New Roman" w:cs="Times New Roman"/>
          <w:sz w:val="24"/>
          <w:szCs w:val="24"/>
        </w:rPr>
        <w:t>Горан Златков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B6B" w:rsidRPr="003C656B" w:rsidRDefault="00EC0B6B" w:rsidP="00EC0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C12948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C12948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C1294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9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83E6E" w:rsidRPr="00005ECC" w:rsidRDefault="00EC0B6B" w:rsidP="00983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91CFA">
        <w:rPr>
          <w:rFonts w:ascii="Times New Roman" w:hAnsi="Times New Roman" w:cs="Times New Roman"/>
          <w:sz w:val="24"/>
          <w:szCs w:val="24"/>
        </w:rPr>
        <w:t xml:space="preserve"> </w:t>
      </w:r>
      <w:r w:rsidR="00983E6E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983E6E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983E6E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983E6E">
        <w:rPr>
          <w:rFonts w:ascii="Times New Roman" w:eastAsia="Times New Roman" w:hAnsi="Times New Roman" w:cs="Times New Roman"/>
          <w:color w:val="333333"/>
          <w:lang w:eastAsia="bg-BG"/>
        </w:rPr>
        <w:t>Оряхово</w:t>
      </w:r>
      <w:r w:rsidR="00983E6E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83E6E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983E6E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983E6E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83E6E" w:rsidRPr="00005ECC" w:rsidRDefault="00983E6E" w:rsidP="00983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293"/>
      </w:tblGrid>
      <w:tr w:rsidR="00983E6E" w:rsidRPr="00005ECC" w:rsidTr="00983E6E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Николова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Георгиева Данчева</w:t>
            </w:r>
          </w:p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005EC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2592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Георгиева Данчева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2592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Катя </w:t>
            </w:r>
            <w:proofErr w:type="spellStart"/>
            <w:r w:rsidRPr="0092592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Вескова</w:t>
            </w:r>
            <w:proofErr w:type="spellEnd"/>
            <w:r w:rsidRPr="0092592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Николова 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063100005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 Маринов Георгиев 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063100008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Глория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Робертова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Димитрова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Жоро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Маринов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Светлин Емилов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Тодор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Хъртарски</w:t>
            </w:r>
            <w:proofErr w:type="spellEnd"/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6.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Вачева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Митко Цеков Петров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Митко Цеков Петров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Цанка </w:t>
            </w:r>
            <w:proofErr w:type="spellStart"/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Вачева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Андриан Симеонов Монов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 Маринов Георгиев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Тодор </w:t>
            </w:r>
            <w:proofErr w:type="spellStart"/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</w:t>
            </w:r>
            <w:proofErr w:type="spellEnd"/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Хъртарски</w:t>
            </w:r>
            <w:proofErr w:type="spellEnd"/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Трифонов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063100017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Емилов Георгиев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Андриан Симеонов Монов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474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Емилов Георгиев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Силвия Цветкова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Мелкова</w:t>
            </w:r>
            <w:proofErr w:type="spellEnd"/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Ивалин Михайлов Димитров</w:t>
            </w:r>
          </w:p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Даяна Красимирова Йорданова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Силвия Цветкова </w:t>
            </w:r>
            <w:proofErr w:type="spellStart"/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Мелкова</w:t>
            </w:r>
            <w:proofErr w:type="spellEnd"/>
          </w:p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063100016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Евгени Стефанов Цолов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Марияна Павлова Георгиева</w:t>
            </w:r>
          </w:p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Росица Маринова Николова 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Петрова Цветанова</w:t>
            </w:r>
          </w:p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063100018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05F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Кирилова Василева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Благоев Петров</w:t>
            </w:r>
          </w:p>
          <w:p w:rsidR="00983E6E" w:rsidRPr="00F474EC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3D05F9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063100008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3D05F9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Калина Викторова Кунчева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Иванов Георгиев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3D05F9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3D05F9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Петрова Стефанова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3D05F9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Pr="003D05F9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Илхан Ферадов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Ибишев</w:t>
            </w:r>
            <w:proofErr w:type="spellEnd"/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 Димитров Кръстев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20.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Захарина Красимирова Кирилова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Християна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Опрова</w:t>
            </w:r>
            <w:proofErr w:type="spellEnd"/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063100010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Марина Георгиева Ангелова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Хортензия Руменова Василева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83E6E" w:rsidRPr="00005ECC" w:rsidTr="00983E6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063100010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529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Хортензия Руменова Василева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0529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Марина Георгиева Ангелова</w:t>
            </w:r>
          </w:p>
          <w:p w:rsidR="00983E6E" w:rsidRDefault="00983E6E" w:rsidP="00983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983E6E" w:rsidRPr="00005ECC" w:rsidRDefault="00983E6E" w:rsidP="00983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9D441D" w:rsidRDefault="00D91CFA" w:rsidP="00983E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6E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983E6E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9D441D">
        <w:rPr>
          <w:rFonts w:ascii="Times New Roman" w:hAnsi="Times New Roman" w:cs="Times New Roman"/>
          <w:sz w:val="24"/>
          <w:szCs w:val="24"/>
        </w:rPr>
        <w:t>.</w:t>
      </w:r>
    </w:p>
    <w:p w:rsidR="00D91CFA" w:rsidRPr="009D441D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983E6E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983E6E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D91CFA" w:rsidRDefault="00D91CFA" w:rsidP="00D9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FB53AF">
        <w:rPr>
          <w:rFonts w:ascii="Times New Roman" w:hAnsi="Times New Roman" w:cs="Times New Roman"/>
          <w:sz w:val="24"/>
          <w:szCs w:val="24"/>
        </w:rPr>
        <w:t xml:space="preserve">25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844B6D" w:rsidRPr="00EC0B6B" w:rsidRDefault="00844B6D" w:rsidP="00844B6D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76FEF" w:rsidRPr="00834805" w:rsidRDefault="00844B6D" w:rsidP="00776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776FEF">
        <w:rPr>
          <w:rFonts w:ascii="Times New Roman" w:hAnsi="Times New Roman" w:cs="Times New Roman"/>
          <w:sz w:val="24"/>
          <w:szCs w:val="24"/>
        </w:rPr>
        <w:t xml:space="preserve"> </w:t>
      </w:r>
      <w:r w:rsidR="00776FEF"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упълномощаване на членове на Районна избирателна комисия Враца за </w:t>
      </w:r>
      <w:r w:rsidR="00776FEF">
        <w:rPr>
          <w:rFonts w:ascii="Times New Roman" w:eastAsia="Times New Roman" w:hAnsi="Times New Roman" w:cs="Times New Roman"/>
          <w:color w:val="333333"/>
          <w:lang w:eastAsia="bg-BG"/>
        </w:rPr>
        <w:t xml:space="preserve">отваряне на запечатено помещение за съхранение </w:t>
      </w:r>
      <w:r w:rsidR="00776FEF" w:rsidRPr="00834805">
        <w:rPr>
          <w:rFonts w:ascii="Times New Roman" w:eastAsia="Times New Roman" w:hAnsi="Times New Roman" w:cs="Times New Roman"/>
          <w:color w:val="333333"/>
          <w:lang w:eastAsia="bg-BG"/>
        </w:rPr>
        <w:t>на отпечатаните хартиени бюлетини в избори</w:t>
      </w:r>
      <w:r w:rsidR="00776FEF">
        <w:rPr>
          <w:rFonts w:ascii="Times New Roman" w:eastAsia="Times New Roman" w:hAnsi="Times New Roman" w:cs="Times New Roman"/>
          <w:color w:val="333333"/>
          <w:lang w:eastAsia="bg-BG"/>
        </w:rPr>
        <w:t xml:space="preserve">те </w:t>
      </w:r>
      <w:r w:rsidR="00776FEF" w:rsidRPr="005951CA">
        <w:rPr>
          <w:rFonts w:ascii="Times New Roman" w:eastAsia="Times New Roman" w:hAnsi="Times New Roman" w:cs="Times New Roman"/>
          <w:color w:val="333333"/>
          <w:lang w:eastAsia="bg-BG"/>
        </w:rPr>
        <w:t>за президент и вицепрезидент на републиката и за народни представители на 14 ноември 2021 г.</w:t>
      </w:r>
      <w:r w:rsidR="00776FEF"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за Шести изборен район-Врачански </w:t>
      </w:r>
      <w:r w:rsidR="00776FEF">
        <w:rPr>
          <w:rFonts w:ascii="Times New Roman" w:eastAsia="Times New Roman" w:hAnsi="Times New Roman" w:cs="Times New Roman"/>
          <w:color w:val="333333"/>
          <w:lang w:eastAsia="bg-BG"/>
        </w:rPr>
        <w:t xml:space="preserve">във връзка с </w:t>
      </w:r>
      <w:r w:rsidR="00776FEF"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транспортирането и доставката им </w:t>
      </w:r>
      <w:r w:rsidR="00776FEF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r w:rsidR="00776FEF"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Областна администрация Враца</w:t>
      </w:r>
      <w:r w:rsidR="00776FEF">
        <w:rPr>
          <w:rFonts w:ascii="Times New Roman" w:eastAsia="Times New Roman" w:hAnsi="Times New Roman" w:cs="Times New Roman"/>
          <w:color w:val="333333"/>
          <w:lang w:eastAsia="bg-BG"/>
        </w:rPr>
        <w:t xml:space="preserve"> до общинските администрации в Област Враца.</w:t>
      </w:r>
    </w:p>
    <w:p w:rsidR="00776FEF" w:rsidRPr="00834805" w:rsidRDefault="00776FEF" w:rsidP="00776F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трима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членове на РИК Враца, предложен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 от различни партии и коалиции -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Камелия Кръстева Татарска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7304291891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на РИК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951CA">
        <w:rPr>
          <w:rFonts w:ascii="Times New Roman" w:eastAsia="Times New Roman" w:hAnsi="Times New Roman" w:cs="Times New Roman"/>
          <w:color w:val="333333"/>
          <w:lang w:eastAsia="bg-BG"/>
        </w:rPr>
        <w:t xml:space="preserve">Ивона Йорданова Данова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с </w:t>
      </w:r>
      <w:r w:rsidRPr="00C84E32">
        <w:rPr>
          <w:rFonts w:ascii="Times New Roman" w:eastAsia="Times New Roman" w:hAnsi="Times New Roman" w:cs="Times New Roman"/>
          <w:color w:val="333333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9008241952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- секретар на РИК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Лора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Стефчова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Младенова-Атанасова с ЕГН 8806291870 – зам. председател на РИК Враца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със следните права:</w:t>
      </w:r>
    </w:p>
    <w:p w:rsidR="00776FEF" w:rsidRDefault="00776FEF" w:rsidP="0077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отворят на 11.11.2021г. в 11:00ч. запечатеното помещение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3495B">
        <w:rPr>
          <w:rFonts w:ascii="Times New Roman" w:eastAsia="Times New Roman" w:hAnsi="Times New Roman" w:cs="Times New Roman"/>
          <w:color w:val="333333"/>
          <w:lang w:eastAsia="bg-BG"/>
        </w:rPr>
        <w:t xml:space="preserve">за съхранение на отпечатаните хартиени бюлетини в изборите </w:t>
      </w:r>
      <w:r w:rsidRPr="00414A2C">
        <w:rPr>
          <w:rFonts w:ascii="Times New Roman" w:eastAsia="Times New Roman" w:hAnsi="Times New Roman" w:cs="Times New Roman"/>
          <w:color w:val="333333"/>
          <w:lang w:eastAsia="bg-BG"/>
        </w:rPr>
        <w:t>за президент и вицепрезидент на републиката и за народни представители на 14 ноември 2021 г</w:t>
      </w:r>
      <w:r w:rsidRPr="0093495B">
        <w:rPr>
          <w:rFonts w:ascii="Times New Roman" w:eastAsia="Times New Roman" w:hAnsi="Times New Roman" w:cs="Times New Roman"/>
          <w:color w:val="333333"/>
          <w:lang w:eastAsia="bg-BG"/>
        </w:rPr>
        <w:t>. за Шести изборен район-Врачански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намиращо се в Областна администрация - Враца.</w:t>
      </w:r>
    </w:p>
    <w:p w:rsidR="00776FEF" w:rsidRDefault="00776FEF" w:rsidP="0077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Упълномощените лица имат право да положат подписите си от името на Районна избирателна комисия Враца на приемо-предавателните протоколи и всички други необходими във връзка с делегираните правомощия документи.</w:t>
      </w:r>
    </w:p>
    <w:p w:rsidR="00776FEF" w:rsidRDefault="00776FEF" w:rsidP="00776FE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Правата по настоящето се упражняват само заедно.  </w:t>
      </w:r>
    </w:p>
    <w:p w:rsidR="00776FEF" w:rsidRDefault="00776FEF" w:rsidP="00776F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6BDA">
        <w:rPr>
          <w:rFonts w:ascii="Times New Roman" w:eastAsia="Times New Roman" w:hAnsi="Times New Roman" w:cs="Times New Roman"/>
          <w:color w:val="333333"/>
          <w:lang w:eastAsia="bg-BG"/>
        </w:rPr>
        <w:t>От предаването на бюлетините от областната администрация на общинската администрация до предаването им на секционните избирателни комисии отговорност за съхранението на бюлетините носи кметът на общината.</w:t>
      </w:r>
    </w:p>
    <w:p w:rsidR="00776FEF" w:rsidRDefault="00776FEF" w:rsidP="00776F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Иван Иванов.</w:t>
      </w:r>
    </w:p>
    <w:p w:rsidR="00776FEF" w:rsidRPr="009D441D" w:rsidRDefault="00776FEF" w:rsidP="00776F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776FEF" w:rsidRDefault="00776FEF" w:rsidP="00776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126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776FEF" w:rsidRPr="00EC0B6B" w:rsidRDefault="00776FEF" w:rsidP="007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76FEF" w:rsidRPr="006A586C" w:rsidRDefault="00776FEF" w:rsidP="00776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6C">
        <w:rPr>
          <w:rFonts w:ascii="Times New Roman" w:eastAsia="Times New Roman" w:hAnsi="Times New Roman" w:cs="Times New Roman"/>
          <w:color w:val="333333"/>
          <w:lang w:eastAsia="bg-BG"/>
        </w:rPr>
        <w:t>регистриране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776FEF" w:rsidRPr="00F55CB2" w:rsidRDefault="00776FEF" w:rsidP="00776F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F55CB2">
        <w:rPr>
          <w:rFonts w:ascii="Times New Roman" w:eastAsia="Times New Roman" w:hAnsi="Times New Roman" w:cs="Times New Roman"/>
          <w:b/>
          <w:bCs/>
          <w:color w:val="333333"/>
          <w:szCs w:val="21"/>
          <w:lang w:eastAsia="bg-BG"/>
        </w:rPr>
        <w:t>РЕГИСТРИРА</w:t>
      </w:r>
      <w:r w:rsidRPr="00F55CB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 </w:t>
      </w:r>
      <w:r w:rsidRPr="00F55CB2">
        <w:rPr>
          <w:rFonts w:ascii="Times New Roman" w:eastAsia="Times New Roman" w:hAnsi="Times New Roman" w:cs="Times New Roman"/>
          <w:b/>
          <w:bCs/>
          <w:color w:val="333333"/>
          <w:szCs w:val="21"/>
          <w:lang w:eastAsia="bg-BG"/>
        </w:rPr>
        <w:t xml:space="preserve">10 </w:t>
      </w:r>
      <w:r w:rsidRPr="00F55CB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(десет) броя застъпници на кандидатската листа на ПП ДПС, регистрирана в Шести изборен район-Врачански в изборите за президент и вицепрезидент на републиката и за народни представители на 14 ноември 2021 г., съгласно списък - </w:t>
      </w:r>
      <w:hyperlink r:id="rId5" w:tgtFrame="_blank" w:history="1">
        <w:r w:rsidRPr="00F55CB2">
          <w:rPr>
            <w:rStyle w:val="a7"/>
            <w:rFonts w:ascii="Times New Roman" w:eastAsia="Times New Roman" w:hAnsi="Times New Roman" w:cs="Times New Roman"/>
            <w:b/>
            <w:bCs/>
            <w:szCs w:val="21"/>
            <w:lang w:eastAsia="bg-BG"/>
          </w:rPr>
          <w:t>Приложение № 1</w:t>
        </w:r>
      </w:hyperlink>
      <w:r w:rsidRPr="00F55CB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59-НС от изборните книжа).</w:t>
      </w:r>
    </w:p>
    <w:p w:rsidR="00776FEF" w:rsidRPr="00F55CB2" w:rsidRDefault="00776FEF" w:rsidP="00776F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F55CB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776FEF" w:rsidRDefault="00776FEF" w:rsidP="00776F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Ивона Данова - секретар.</w:t>
      </w:r>
    </w:p>
    <w:p w:rsidR="00776FEF" w:rsidRPr="009D441D" w:rsidRDefault="00776FEF" w:rsidP="00776F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776FEF" w:rsidRDefault="00776FEF" w:rsidP="00776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127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776FEF" w:rsidRPr="00EC0B6B" w:rsidRDefault="00776FEF" w:rsidP="007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A3DF5" w:rsidRPr="00374502" w:rsidRDefault="00776FEF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A3DF5">
        <w:rPr>
          <w:rFonts w:ascii="Times New Roman" w:hAnsi="Times New Roman" w:cs="Times New Roman"/>
          <w:sz w:val="24"/>
          <w:szCs w:val="24"/>
        </w:rPr>
        <w:t xml:space="preserve"> </w:t>
      </w:r>
      <w:r w:rsidR="00DA3DF5"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гласуване на избиратели с увредено зрение или със затруднения в придвижването в </w:t>
      </w:r>
      <w:r w:rsidR="00DA3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</w:t>
      </w:r>
      <w:r w:rsidR="00DA3DF5" w:rsidRPr="003745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президент и вицепрезидент на републиката и за народни представители на 14 ноември 2021 г. </w:t>
      </w:r>
      <w:r w:rsidR="00DA3DF5"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Шести изборен район – Врачански</w:t>
      </w:r>
      <w:r w:rsidR="00DA3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ОПОВЕСТЯВА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B6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мерките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позволяващи на избирателите с увредено зрение или със затруднения в придвижването да гласуват в изборния ден като посочва: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а) къде се намират избирателните секции, определени за гласуване на лица с увредено зрение или със затруднения в придвижването,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б) телефони и адреси на организации, общински предприятия и други, на които могат да се правят заявки за помощ в изборния ден,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в) от коя дата и в кои часове се приемат заявките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 президент и вицепрезидент на републиката и за народни представители на 14 ноември 2021 г.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Врачански, както следва:</w:t>
      </w:r>
    </w:p>
    <w:p w:rsidR="00DA3DF5" w:rsidRPr="00CB6C6F" w:rsidRDefault="00DA3DF5" w:rsidP="00DA3DF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Борован: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определени със Запове</w:t>
      </w:r>
      <w:r w:rsidRPr="000F0F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д № 347/22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r w:rsidRPr="000F0F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0.2021 г. на кмета на общината секции, подходящи за гласуване на избирателите с увредено зрение или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060500001 – с. Борован, ПГ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“Коста Петров“, ет.1, ул. „ Рашо Трифонов“ № 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060500002- с. Борован, 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“Отец Паисий“, ет.1, ул. „ Христо Смирненски“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060500003- с. Борован, ОУ „Отец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Пайсии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,ет. 1, ул. „Хр.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Смирненски“ № 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060500004- с. Малорад, Читалище „Просвета“-клуб на пенсионера, ул. „Г. Димитров“ № 40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060500005- с. Малорад, ОУ „Св.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Кирил и Методий“, ет.1, ул. „Петър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Къчев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№8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060500006- с. Малорад, ОУ „Св.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Кирил и Методий“, ет.1, ул. „Петър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Къчев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№8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060500007- с. Добролево, ОУ „Св.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и Методий“, ет.1, ул. „Благой Монов“ №3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060500008- с. Добролево, ОУ „Св.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и Методий“, ет.1, ул. „Благой Монов“ №3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060500009- с. Нивянин, сградата на ресторанта, ул. „Иван Вазов“ №5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060500010- с. Сираково, кметството-ет.1, ул. „Иван Вазов“ № 22.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Борован: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0896 70 96 42 или 09147/92-10 от 9:00 ч. до 17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:00 ч.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03.11.2021 г. до 14.11.2021 г. вкл.</w:t>
      </w:r>
    </w:p>
    <w:p w:rsidR="00DA3DF5" w:rsidRPr="00CB6C6F" w:rsidRDefault="00DA3DF5" w:rsidP="00DA3DF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Бяла Слатина: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753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посочени с писмо с изх. № 0601-150-54/03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r w:rsidRPr="002753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060800002 –гр. Бяла Слатина- 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“Цани Гинчев“-1 етаж, ул. „Димитър Благоев“ № 61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060800006 –гр. Бяла Слатина- 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Охридски“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-1 етаж, ул. „Димитър Благоев“ № 87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060800014 –гр. Бяла Слатина- ПГО“ Е.Багряна“-1 етаж, ул. „Марица“ № 18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060800016 –гр. Бяла Слатина- НУ“ Хр.Смирненски“-1 етаж, ул. „Струга“ № 10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00021 –с.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Бърдарски геран, Клуб на Пенсионера, Сградата на кметството, ул. „Георги Димитров” № 18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060800028- с. Драшан, Клуб на пенсионера, сградата на кметството, ул. „Цар Симеон I” № 02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060800031- с. Попица, ОУ „Св.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и Методий“, ул. „Кирил и Методий” № 16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060800032- с. Соколаре, Клуб на пенсионера, ул. „Георги Димитров” № 28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060800038- с. Търнак, ОУ „Георги С. Раковски“, ул. „Иван Нивянин” № 05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 за помощ в изборния ден в община Бяла Слатина се приемат на тел.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0915/8-26-55, както следва: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кметствата в общината: от 7:00 ч. до 18:00 ч.;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гр. Бяла Слатина: от 7:00 ч. до 19:00 ч.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A3DF5" w:rsidRPr="00CB6C6F" w:rsidRDefault="00DA3DF5" w:rsidP="00DA3DF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Враца: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п</w:t>
      </w:r>
      <w:r w:rsidRPr="00DD55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осочени с писмо с рег. № 3700-158/01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r w:rsidRPr="00DD55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06 10 00 001 в Медицински университет – София, филиал „Проф. д-р Иван Митев“ Враца, ул. „Втори юни“ № 179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06 10 00 007 в ОУ „В. Левски", ж.к. "Младост";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061000015 в НУ "Ив. Вазов",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."Демокрация" № 32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 1000018 в ПЕГ „Йоан Екзарх",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."Цар Обединител" № 9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061000016 в СУ „Христо Ботев", ул. "Ген.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Леонов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 № 37</w:t>
      </w:r>
    </w:p>
    <w:p w:rsidR="00DA3DF5" w:rsidRPr="00DD5583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061000025 в ППМГ "Акад. Ив. Ценов", бул. "Демокрация" № 18</w:t>
      </w:r>
    </w:p>
    <w:p w:rsidR="00DA3DF5" w:rsidRPr="00DD5583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</w:t>
      </w:r>
      <w:r w:rsidRPr="00DD5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061000029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DD5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"</w:t>
      </w:r>
      <w:r w:rsidRPr="00DD5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Отец Паисий",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ул. "</w:t>
      </w:r>
      <w:r w:rsidRPr="00DD5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 Стамболийски" № 10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061000033 в НУ „Св.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Софроний Врачански",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."Ст.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Кялъчев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 № 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061000035 в СУ "Козма Тричков",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."Антим 1" № 12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061000045 в СУ"В. Кънчов",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."Хан Аспарух" № 17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061000048 в 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Св. Кирил и Методий",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."С.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Хаджикръстеви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 № 14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061000053 ПГТР (Текстилен техникум) , ул. „Хр.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Смирненски" № 3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061000080 в 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"Никола Войводов", ж.к." Дъбника"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Заявки за транспорт ще се приемат на тел. </w:t>
      </w:r>
      <w:r w:rsidRPr="00DD55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080013699 от 7:00 ч. до 19:00 ч. на 14.11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г. (само за гр. Враца).</w:t>
      </w:r>
    </w:p>
    <w:p w:rsidR="00DA3DF5" w:rsidRPr="00CB6C6F" w:rsidRDefault="00DA3DF5" w:rsidP="00DA3DF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Козлодуй:</w:t>
      </w:r>
      <w:r w:rsidRPr="003E41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определени със Заповед № 603/28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r w:rsidRPr="003E41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0.2021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гр. Козлодуй – СИК № 3 на първи етаж в сградата на СУ „Св.</w:t>
      </w: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</w:t>
      </w: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и Методий“</w:t>
      </w: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,ст.301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ул. „Стефан Караджа“ № 22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Хърлец - СИК № 16 - Квартален клуб/Бежанска махала/, ул. „Цар Освободител“ №</w:t>
      </w: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Гложене -  СИК № 19 в кафе-аперитив „Ловна среща“, ул. „Ленин“ № 31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Бутан - СИК № 25 –ДГ "I-ви юни“, ул. „Георги Димитров“ № 80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Крива Бара СИК № 26 – бившето НУ "Гео Милев"-</w:t>
      </w: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етаж, ул. „Георги Димитров“ № 45.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Телефони и адреси, на които може да се правят заявки за помощ в избо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рния ден в община Козлодуй от 7:00 ч. до 19: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ч. по населени места, както следва: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гр. Козлодуй: тел. 0973 80 784 или в сградата на Общинска администрация Козлодуй на адрес ул. „Христо Ботев“ № 13.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Хърлец -телефон 09163/ 2204 и 09163/2205 или в сградата на кметството;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Гложене  - телефон: 09160/2332 или в сградата на кметството;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Бутан - телефон 09168/2040 или в сградата на кметството;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Крива Бара - телефон 09168/2243 или в сградата на кметството.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 за транспорт се приемат и на e-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mail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 obshtina.kozloduy@gmail.com</w:t>
      </w:r>
    </w:p>
    <w:p w:rsidR="00DA3DF5" w:rsidRPr="00CB6C6F" w:rsidRDefault="00DA3DF5" w:rsidP="00DA3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DA3DF5" w:rsidRPr="00CB6C6F" w:rsidRDefault="00DA3DF5" w:rsidP="00DA3DF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Криводол: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E41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определени със Заповед № 583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/03.</w:t>
      </w:r>
      <w:r w:rsidRPr="003E41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11.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2021 г. на кмета на общината секции, подходящи за гласуване на избиратели с увредено зрение и със затруднения в придвижването: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A3DF5" w:rsidRPr="003E4199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062100002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-гр. Криводол, </w:t>
      </w:r>
      <w:r w:rsidRPr="003E4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 „Св. Св. Кирил  Методий“, ул. „Г. Димитров“ № 78, ет. 1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Телефони и адреси, на които може да се правят заявки за помощ в изборния ден в община Криводол: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09117/20 45, от 8:00 до 18:00 ч.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A3DF5" w:rsidRPr="00CB6C6F" w:rsidRDefault="00DA3DF5" w:rsidP="00DA3DF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Мездра: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B3C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определени със Заповед № 821/22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r w:rsidRPr="00EB3C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0.2021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062700007, находяща се на партера на Социален комплекс /бивша сграда на АПК/ в гр. Мездра, ул.</w:t>
      </w:r>
      <w:r w:rsidRPr="00120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"Иван Вазов" № 2</w:t>
      </w:r>
      <w:r w:rsidRPr="00120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 0882/487935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062700008, находяща се на първи етаж в ПГ по МСС гр. Мездра, ул.</w:t>
      </w:r>
      <w:r w:rsidRPr="00120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"Свети Патриарх Евтимий" № 2</w:t>
      </w:r>
      <w:r w:rsidRPr="00120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0910/92137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Телефони и адреси, на които може да се правят заявки за помощ в изборния ден в гр. Мездра: Общинска администрация Мездра, тел. 0910/9 23 21, тел. 0886500134 от 09:00 ч. до 19:30 ч.</w:t>
      </w:r>
    </w:p>
    <w:p w:rsidR="00DA3DF5" w:rsidRPr="00CB6C6F" w:rsidRDefault="00DA3DF5" w:rsidP="00DA3DF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Мизия: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о</w:t>
      </w:r>
      <w:r w:rsidRPr="00560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пределени със Заповед №РД.11-581/29.10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 2800 003- гр.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 , ул.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“Цанко Церковски“ №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27, ОУ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“Ц. Церковски“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 2800 005- с.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Сараево, ул.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“Христо Ботев“ №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-кметството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06 2800 006- с.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Войводово, ул.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“Христо Ботев“ №19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Дневен център за деца,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06 2800 007- с.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Крушовица, ул.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“Минко Костадинов“№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69-ДГ „Незабравка“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 2800 009- с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.Софрониево ул.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Димитров“ 10, сградата на бивше ОСС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 2800 011- с.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Липница, ул.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“Георги Димитров“ №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 – Читалище "Отец Паисий-1927"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Телефони и адреси, на които може да се правят заявки за помощ в изборния ден в община Мизия: 09161/2315 и 0885 23 83 26 от 7:00</w:t>
      </w:r>
      <w:r w:rsidRPr="005605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ч. до 20:00 ч.  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A3DF5" w:rsidRPr="00CB6C6F" w:rsidRDefault="00DA3DF5" w:rsidP="00DA3DF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Оряхово: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о</w:t>
      </w:r>
      <w:r w:rsidRPr="00E50E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пределени със Заповед № РД-11-405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/2</w:t>
      </w:r>
      <w:r w:rsidRPr="00E50E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7.10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63100001- гр. Оряхово – НУ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„Петър Берон“, ул. „Никола Вапцаров“ № 33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09171/4703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063100003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гр. Оряхово –Градска библиотека, пл. „Дико Илиев“ № 1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09171/4703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с. Селановци – Читалище „Самообразование“, ул.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„С. Румянцев“ № 11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тел.09172/2312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 с. Галово – Кметството, ул. „Централен площад“ №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09173/2282.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06310001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 с. Остров – Училище „Христо Ботев“, ул. „Георги Димитров“ № 16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09175/2241, тел.09175/2298.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 с. Остров – Училище „Отец Паисий“ , ул. „Ген.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Заимов“ № 1</w:t>
      </w:r>
      <w:r w:rsidRPr="00411F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09175/2241, тел.09175/2298.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</w:t>
      </w:r>
      <w:r w:rsidRPr="00CA7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 с. Горни Вадин – Читалище „Развитие“, ул. „Георги Димитров“ № 1</w:t>
      </w:r>
      <w:r w:rsidRPr="00CA7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 09174/2261.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</w:t>
      </w:r>
      <w:r w:rsidRPr="00CA7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 с. Долни Вадин – Пенсионерски клуб, ул. „Хан Аспарух“ № 26</w:t>
      </w:r>
      <w:r w:rsidRPr="00CA7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09174/2660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0631000</w:t>
      </w:r>
      <w:r w:rsidRPr="00FC0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с. Лесковец – Училище, ул. „Георги Димитров“ № 19</w:t>
      </w:r>
      <w:r w:rsidRPr="00FC0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 09176/2235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C0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 за транспорт се подават на посочените телефони  от 8:00 ч. до 14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:00 ч.</w:t>
      </w:r>
      <w:r w:rsidRPr="00FC0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14.11.2021 г.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A3DF5" w:rsidRPr="00CB6C6F" w:rsidRDefault="00DA3DF5" w:rsidP="00DA3DF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Роман: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 определени със </w:t>
      </w:r>
      <w:r w:rsidRPr="00091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Заповед № ЗК-1452/26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r w:rsidRPr="00091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0.2021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9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3- гр. Роман, НУ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"Христо Ботев"</w:t>
      </w:r>
      <w:r w:rsidRPr="000919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ет. 1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бул. „Христо Ботев“ № 41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9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4- гр. Роман, НУ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"Христо Ботев"</w:t>
      </w:r>
      <w:r w:rsidRPr="000919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ет. 1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бул. „Христо Ботев“ № 41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10- с. Синьо бърдо, Автоспирка, ул. „Васил Левски“ №</w:t>
      </w:r>
      <w:r w:rsidRPr="00BC3D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10А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3D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15 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с. </w:t>
      </w:r>
      <w:r w:rsidRPr="00BC3D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Хубавене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C3D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салон на Читалището, у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„</w:t>
      </w:r>
      <w:r w:rsidRPr="00BC3D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Патриарх Евтимий“ № 2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Телефони и адреси, на които може да се правят заявки за помощ в изборния ден в община Роман: тел. 09123/2064 от 9:00 ч. до 17:00 ч.</w:t>
      </w:r>
      <w:r w:rsidRPr="00BC3D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03.11.2021 г. до 14.11.2021 г.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A3DF5" w:rsidRPr="00CB6C6F" w:rsidRDefault="00DA3DF5" w:rsidP="00DA3DF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bg-BG"/>
        </w:rPr>
        <w:t>За община Хайредин: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опред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елени със Заповед № РД-698/08.11</w:t>
      </w:r>
      <w:r w:rsidRPr="00CB6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.2021 г. на кмета на общината секции, подходящи за гласуване на избиратели с увредено зрение и със затруднения в придвижването: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063500001, адрес: с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Хайредин,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„Георги Димитров" № 112 (сграда на СУ „Васил Воденичарски, I етаж)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063500004, адрес: с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Михайлово, ул. „Георги Димитров" № 26 (Сграда на ОУ „Горан </w:t>
      </w:r>
      <w:proofErr w:type="spellStart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Червеняшки</w:t>
      </w:r>
      <w:proofErr w:type="spellEnd"/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")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063500006, адрес: с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Манастирище, ул. „Червена Армия" №24 (Сградата на ОУ „Христо Ботев")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063500008, адрес: с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Бързина, ул. „Христо Ботев" №19 (сграда  на Кметството)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063500009, адрес: с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Рогозен, пл. Георги Димитров № 9 – сградата на читалището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063500011, адрес: с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Ботево , ул. „Георги Димитров" № 55 (Сграда „Здравна служба“)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Телефони и адреси, на които може да се правят заявки за помощ в изборния ден в община Хайредин: тел. 0916622-09 или 0879/804851 - Светлана Ценова, от 7:00 ч. до 19:30 ч.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достъп до всички горепосочени секции, които нямат монтирани постоянни рампи, да бъде осигурен достъп, чрез поставяне на временни рампи от твърд материал или да бъдат изградени тротоари и стълбищни рампи с наклон не повече от 5% (1:20), с двустранни бариери, предпазващи от изпадане съгласно Приложение № 2 към Решение № </w:t>
      </w:r>
      <w:r w:rsidRPr="00AB6C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764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B6C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 от 20.10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г. на ЦИК.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Оборудването и обозначението на изборните помещенията да се извърши от общинските администрации със съдействието на СИК, съобразно изискванията на 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B6C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764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B6C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 от 20.10</w:t>
      </w: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г. на ЦИК. Секционните избирателни комисии съдействат за подреждане на изборното помещение и поставяне на кабини за гласуване и прегради за гласуване с машини така, че да се осигури достъп до гласуване на лица с увредено зрение или със затруднения в придвижването.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Избирател с увредено зрение или със затруднения в придвижването може да гласува и в избрана от него подходяща секция.</w:t>
      </w:r>
    </w:p>
    <w:p w:rsidR="00DA3DF5" w:rsidRPr="00CB6C6F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C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Мерките, позволяващи на избирателите с увредено зрение или със затруднение в придвижването да гласуват в изборния ден да се оповестят чрез средствата за масово осведомяване и да се публикуват на интернет страницата на РИК Враца, раздел „Съобщения“.</w:t>
      </w:r>
    </w:p>
    <w:p w:rsidR="00DA3DF5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Камелия Татарска - председател.</w:t>
      </w:r>
    </w:p>
    <w:p w:rsidR="00DA3DF5" w:rsidRPr="009D441D" w:rsidRDefault="00DA3DF5" w:rsidP="00DA3D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844B6D" w:rsidRDefault="00DA3DF5" w:rsidP="00844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128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844B6D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B0247F" w:rsidRDefault="002168B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</w:t>
      </w:r>
      <w:r w:rsidR="00562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AD6" w:rsidRDefault="00562431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входяща поща: </w:t>
      </w:r>
      <w:r w:rsidR="001862B2">
        <w:rPr>
          <w:rFonts w:ascii="Times New Roman" w:hAnsi="Times New Roman" w:cs="Times New Roman"/>
          <w:sz w:val="24"/>
          <w:szCs w:val="24"/>
        </w:rPr>
        <w:t xml:space="preserve">от община Враца две заповеди, писмо от Областна администрация, </w:t>
      </w:r>
      <w:r w:rsidR="00DA3DF5">
        <w:rPr>
          <w:rFonts w:ascii="Times New Roman" w:hAnsi="Times New Roman" w:cs="Times New Roman"/>
          <w:sz w:val="24"/>
          <w:szCs w:val="24"/>
        </w:rPr>
        <w:t>постъпило уведомление за дежурни прокурори, заповед от община Оряхово, писма от общини Козлодуй и Мизия, писмо от ЦИК</w:t>
      </w:r>
      <w:r w:rsidR="001862B2">
        <w:rPr>
          <w:rFonts w:ascii="Times New Roman" w:hAnsi="Times New Roman" w:cs="Times New Roman"/>
          <w:sz w:val="24"/>
          <w:szCs w:val="24"/>
        </w:rPr>
        <w:t>. Запитване от община Криводол да се раздава на СИК по един кочан бюлетини, а другите да се съхраняват н общината: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председател: по указания на ЦИК това е недопустимо.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Ивона Данова – секретар: броя на бюлетините не е толкова голям.  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Христов: бюлетините се съпровождат от полиция и е невъзможна да се подсигури охрана.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 две машини няма да има проблем.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Колев – заместник -председател: да се придържаме към методическите указания на ЦИК.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Камелия Татарска – председател: искане от община Козлодуй член на РИК да присъства при окомплектоването на изборните материали, но според указанията член на РИК не окомплектова, а присъства   </w:t>
      </w:r>
    </w:p>
    <w:p w:rsidR="001862B2" w:rsidRDefault="001862B2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Колев – заместник -председател: това е прецедент</w:t>
      </w:r>
      <w:r w:rsidR="002E07E8">
        <w:rPr>
          <w:rFonts w:ascii="Times New Roman" w:hAnsi="Times New Roman" w:cs="Times New Roman"/>
          <w:sz w:val="24"/>
          <w:szCs w:val="24"/>
        </w:rPr>
        <w:t>, за пръв път има такова искане, според указанията общините си създават указанията.</w:t>
      </w:r>
    </w:p>
    <w:p w:rsidR="001862B2" w:rsidRDefault="002E07E8" w:rsidP="0018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няма други становища.</w:t>
      </w:r>
    </w:p>
    <w:p w:rsidR="008630E4" w:rsidRPr="00EB0096" w:rsidRDefault="008630E4" w:rsidP="00373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373E87">
        <w:rPr>
          <w:rFonts w:ascii="Times New Roman" w:hAnsi="Times New Roman" w:cs="Times New Roman"/>
          <w:sz w:val="24"/>
          <w:szCs w:val="24"/>
        </w:rPr>
        <w:t>1</w:t>
      </w:r>
      <w:r w:rsidR="001862B2">
        <w:rPr>
          <w:rFonts w:ascii="Times New Roman" w:hAnsi="Times New Roman" w:cs="Times New Roman"/>
          <w:sz w:val="24"/>
          <w:szCs w:val="24"/>
        </w:rPr>
        <w:t>5</w:t>
      </w:r>
      <w:r w:rsidR="00373E87">
        <w:rPr>
          <w:rFonts w:ascii="Times New Roman" w:hAnsi="Times New Roman" w:cs="Times New Roman"/>
          <w:sz w:val="24"/>
          <w:szCs w:val="24"/>
        </w:rPr>
        <w:t>.</w:t>
      </w:r>
      <w:r w:rsidR="00130515">
        <w:rPr>
          <w:rFonts w:ascii="Times New Roman" w:hAnsi="Times New Roman" w:cs="Times New Roman"/>
          <w:sz w:val="24"/>
          <w:szCs w:val="24"/>
        </w:rPr>
        <w:t>1</w:t>
      </w:r>
      <w:r w:rsidR="001862B2">
        <w:rPr>
          <w:rFonts w:ascii="Times New Roman" w:hAnsi="Times New Roman" w:cs="Times New Roman"/>
          <w:sz w:val="24"/>
          <w:szCs w:val="24"/>
        </w:rPr>
        <w:t>5</w:t>
      </w:r>
      <w:r w:rsidR="00072FC0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60163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Николова</w:t>
      </w:r>
      <w:bookmarkStart w:id="0" w:name="_GoBack"/>
      <w:bookmarkEnd w:id="0"/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5785"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381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441E9"/>
    <w:multiLevelType w:val="multilevel"/>
    <w:tmpl w:val="9AA88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70E0"/>
    <w:multiLevelType w:val="multilevel"/>
    <w:tmpl w:val="2A7A07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234B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52DA8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E55F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759D"/>
    <w:multiLevelType w:val="multilevel"/>
    <w:tmpl w:val="BF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0BF5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42CFA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654C2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51EB8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74A93"/>
    <w:multiLevelType w:val="multilevel"/>
    <w:tmpl w:val="5DA60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423AC"/>
    <w:multiLevelType w:val="multilevel"/>
    <w:tmpl w:val="55F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B64AA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483C"/>
    <w:multiLevelType w:val="multilevel"/>
    <w:tmpl w:val="DA5EF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A377B"/>
    <w:multiLevelType w:val="multilevel"/>
    <w:tmpl w:val="327624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B5423F"/>
    <w:multiLevelType w:val="multilevel"/>
    <w:tmpl w:val="483A5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C43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E6B91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326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92E55"/>
    <w:multiLevelType w:val="multilevel"/>
    <w:tmpl w:val="43E4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82C04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D61C5"/>
    <w:multiLevelType w:val="multilevel"/>
    <w:tmpl w:val="2BA84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86E7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434BB"/>
    <w:multiLevelType w:val="multilevel"/>
    <w:tmpl w:val="4B543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731B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406DE"/>
    <w:multiLevelType w:val="multilevel"/>
    <w:tmpl w:val="1FD0B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2A1E68"/>
    <w:multiLevelType w:val="multilevel"/>
    <w:tmpl w:val="5F7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C1F8F"/>
    <w:multiLevelType w:val="hybridMultilevel"/>
    <w:tmpl w:val="EDB62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9713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F5F6B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F1F1D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F01422"/>
    <w:multiLevelType w:val="multilevel"/>
    <w:tmpl w:val="1A243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917FF"/>
    <w:multiLevelType w:val="multilevel"/>
    <w:tmpl w:val="9D94E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4D244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6E01D9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540497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4286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B666BB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100A1"/>
    <w:multiLevelType w:val="multilevel"/>
    <w:tmpl w:val="B66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14"/>
  </w:num>
  <w:num w:numId="8">
    <w:abstractNumId w:val="37"/>
  </w:num>
  <w:num w:numId="9">
    <w:abstractNumId w:val="1"/>
  </w:num>
  <w:num w:numId="10">
    <w:abstractNumId w:val="24"/>
  </w:num>
  <w:num w:numId="11">
    <w:abstractNumId w:val="22"/>
  </w:num>
  <w:num w:numId="12">
    <w:abstractNumId w:val="35"/>
  </w:num>
  <w:num w:numId="13">
    <w:abstractNumId w:val="26"/>
  </w:num>
  <w:num w:numId="14">
    <w:abstractNumId w:val="40"/>
  </w:num>
  <w:num w:numId="15">
    <w:abstractNumId w:val="11"/>
  </w:num>
  <w:num w:numId="16">
    <w:abstractNumId w:val="36"/>
  </w:num>
  <w:num w:numId="17">
    <w:abstractNumId w:val="23"/>
  </w:num>
  <w:num w:numId="18">
    <w:abstractNumId w:val="10"/>
  </w:num>
  <w:num w:numId="19">
    <w:abstractNumId w:val="5"/>
  </w:num>
  <w:num w:numId="20">
    <w:abstractNumId w:val="42"/>
  </w:num>
  <w:num w:numId="21">
    <w:abstractNumId w:val="0"/>
  </w:num>
  <w:num w:numId="22">
    <w:abstractNumId w:val="39"/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3"/>
  </w:num>
  <w:num w:numId="26">
    <w:abstractNumId w:val="6"/>
  </w:num>
  <w:num w:numId="27">
    <w:abstractNumId w:val="33"/>
  </w:num>
  <w:num w:numId="28">
    <w:abstractNumId w:val="25"/>
  </w:num>
  <w:num w:numId="29">
    <w:abstractNumId w:val="28"/>
  </w:num>
  <w:num w:numId="30">
    <w:abstractNumId w:val="16"/>
  </w:num>
  <w:num w:numId="31">
    <w:abstractNumId w:val="21"/>
  </w:num>
  <w:num w:numId="32">
    <w:abstractNumId w:val="34"/>
  </w:num>
  <w:num w:numId="33">
    <w:abstractNumId w:val="12"/>
  </w:num>
  <w:num w:numId="34">
    <w:abstractNumId w:val="41"/>
  </w:num>
  <w:num w:numId="35">
    <w:abstractNumId w:val="13"/>
  </w:num>
  <w:num w:numId="36">
    <w:abstractNumId w:val="30"/>
  </w:num>
  <w:num w:numId="37">
    <w:abstractNumId w:val="44"/>
  </w:num>
  <w:num w:numId="38">
    <w:abstractNumId w:val="9"/>
  </w:num>
  <w:num w:numId="39">
    <w:abstractNumId w:val="18"/>
  </w:num>
  <w:num w:numId="40">
    <w:abstractNumId w:val="29"/>
  </w:num>
  <w:num w:numId="41">
    <w:abstractNumId w:val="2"/>
  </w:num>
  <w:num w:numId="42">
    <w:abstractNumId w:val="31"/>
  </w:num>
  <w:num w:numId="43">
    <w:abstractNumId w:val="27"/>
  </w:num>
  <w:num w:numId="44">
    <w:abstractNumId w:val="4"/>
  </w:num>
  <w:num w:numId="45">
    <w:abstractNumId w:val="20"/>
  </w:num>
  <w:num w:numId="46">
    <w:abstractNumId w:val="38"/>
  </w:num>
  <w:num w:numId="4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15371"/>
    <w:rsid w:val="00021BE9"/>
    <w:rsid w:val="00037A1C"/>
    <w:rsid w:val="000441A8"/>
    <w:rsid w:val="00067453"/>
    <w:rsid w:val="00067AB0"/>
    <w:rsid w:val="00072FC0"/>
    <w:rsid w:val="00084D95"/>
    <w:rsid w:val="000A74A2"/>
    <w:rsid w:val="000B7055"/>
    <w:rsid w:val="00107EEA"/>
    <w:rsid w:val="00126FD4"/>
    <w:rsid w:val="00130515"/>
    <w:rsid w:val="0014313E"/>
    <w:rsid w:val="001607DD"/>
    <w:rsid w:val="00167629"/>
    <w:rsid w:val="001778A7"/>
    <w:rsid w:val="001862B2"/>
    <w:rsid w:val="001C6046"/>
    <w:rsid w:val="001C71D6"/>
    <w:rsid w:val="001D1B36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2E07E8"/>
    <w:rsid w:val="002E2C60"/>
    <w:rsid w:val="00315305"/>
    <w:rsid w:val="00357879"/>
    <w:rsid w:val="00373E87"/>
    <w:rsid w:val="003815D2"/>
    <w:rsid w:val="003C656B"/>
    <w:rsid w:val="003E122E"/>
    <w:rsid w:val="00470C52"/>
    <w:rsid w:val="004876F1"/>
    <w:rsid w:val="00487EC3"/>
    <w:rsid w:val="004C771E"/>
    <w:rsid w:val="004D15E7"/>
    <w:rsid w:val="004E1087"/>
    <w:rsid w:val="005031ED"/>
    <w:rsid w:val="00511704"/>
    <w:rsid w:val="005238B6"/>
    <w:rsid w:val="005326C7"/>
    <w:rsid w:val="00532BA1"/>
    <w:rsid w:val="00544971"/>
    <w:rsid w:val="005472A4"/>
    <w:rsid w:val="005538F9"/>
    <w:rsid w:val="00562431"/>
    <w:rsid w:val="005F09DC"/>
    <w:rsid w:val="005F69A6"/>
    <w:rsid w:val="00604AD6"/>
    <w:rsid w:val="00604C81"/>
    <w:rsid w:val="00615D80"/>
    <w:rsid w:val="00635DA6"/>
    <w:rsid w:val="006440F0"/>
    <w:rsid w:val="006464F6"/>
    <w:rsid w:val="00646877"/>
    <w:rsid w:val="00656D8A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3252C"/>
    <w:rsid w:val="00770F5F"/>
    <w:rsid w:val="00776FEF"/>
    <w:rsid w:val="00777886"/>
    <w:rsid w:val="007A5697"/>
    <w:rsid w:val="007C2BFA"/>
    <w:rsid w:val="007E2240"/>
    <w:rsid w:val="007F2DA5"/>
    <w:rsid w:val="00820A9C"/>
    <w:rsid w:val="00844B6D"/>
    <w:rsid w:val="008630E4"/>
    <w:rsid w:val="008A25BE"/>
    <w:rsid w:val="008B0EAA"/>
    <w:rsid w:val="008F0219"/>
    <w:rsid w:val="00936ADF"/>
    <w:rsid w:val="00954556"/>
    <w:rsid w:val="00973272"/>
    <w:rsid w:val="00973F82"/>
    <w:rsid w:val="00983E6E"/>
    <w:rsid w:val="00993973"/>
    <w:rsid w:val="009A32D8"/>
    <w:rsid w:val="009A3CDA"/>
    <w:rsid w:val="009A696F"/>
    <w:rsid w:val="009B1A7D"/>
    <w:rsid w:val="009C0D81"/>
    <w:rsid w:val="009C454B"/>
    <w:rsid w:val="009D441D"/>
    <w:rsid w:val="009F4CEE"/>
    <w:rsid w:val="00A235BD"/>
    <w:rsid w:val="00A3690C"/>
    <w:rsid w:val="00A43325"/>
    <w:rsid w:val="00A60163"/>
    <w:rsid w:val="00A71CFA"/>
    <w:rsid w:val="00A94DF4"/>
    <w:rsid w:val="00A97AC2"/>
    <w:rsid w:val="00AA0636"/>
    <w:rsid w:val="00AA51B1"/>
    <w:rsid w:val="00AF5785"/>
    <w:rsid w:val="00B01067"/>
    <w:rsid w:val="00B0247F"/>
    <w:rsid w:val="00B12529"/>
    <w:rsid w:val="00B6349D"/>
    <w:rsid w:val="00B91A6E"/>
    <w:rsid w:val="00BC4D65"/>
    <w:rsid w:val="00BD2595"/>
    <w:rsid w:val="00BE3370"/>
    <w:rsid w:val="00C01631"/>
    <w:rsid w:val="00C031ED"/>
    <w:rsid w:val="00C04318"/>
    <w:rsid w:val="00C120D1"/>
    <w:rsid w:val="00C12948"/>
    <w:rsid w:val="00C342B3"/>
    <w:rsid w:val="00C44D8A"/>
    <w:rsid w:val="00C921E7"/>
    <w:rsid w:val="00C9578B"/>
    <w:rsid w:val="00CC068C"/>
    <w:rsid w:val="00CC40E9"/>
    <w:rsid w:val="00CD68B4"/>
    <w:rsid w:val="00D02FFE"/>
    <w:rsid w:val="00D31946"/>
    <w:rsid w:val="00D329A0"/>
    <w:rsid w:val="00D56F8F"/>
    <w:rsid w:val="00D86455"/>
    <w:rsid w:val="00D91CFA"/>
    <w:rsid w:val="00D94E99"/>
    <w:rsid w:val="00DA3DF5"/>
    <w:rsid w:val="00DA406F"/>
    <w:rsid w:val="00DC0FC8"/>
    <w:rsid w:val="00DC7814"/>
    <w:rsid w:val="00DD3466"/>
    <w:rsid w:val="00DE1EB1"/>
    <w:rsid w:val="00DE2CC5"/>
    <w:rsid w:val="00DE7263"/>
    <w:rsid w:val="00DE7762"/>
    <w:rsid w:val="00DE78F4"/>
    <w:rsid w:val="00DF02D4"/>
    <w:rsid w:val="00E144D0"/>
    <w:rsid w:val="00E22D16"/>
    <w:rsid w:val="00E36979"/>
    <w:rsid w:val="00E45FF3"/>
    <w:rsid w:val="00E60CAE"/>
    <w:rsid w:val="00EB0096"/>
    <w:rsid w:val="00EB6E44"/>
    <w:rsid w:val="00EC0B6B"/>
    <w:rsid w:val="00ED0E31"/>
    <w:rsid w:val="00F36577"/>
    <w:rsid w:val="00F45A65"/>
    <w:rsid w:val="00F73168"/>
    <w:rsid w:val="00F75AE5"/>
    <w:rsid w:val="00FB53AF"/>
    <w:rsid w:val="00FB6D8E"/>
    <w:rsid w:val="00FC7B5F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BF98F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6.cik.bg/upload/150906/%D0%9F%D1%80%D0%B8%D0%BB%D0%BE%D0%B6%D0%B5%D0%BD%D0%B8%D0%B5_1_%D0%A0_98_%D0%91%D0%95%D0%97_%D0%95%D0%93%D0%9D_%D0%94%D0%9F%D0%A1_158xls.xl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23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155</cp:revision>
  <cp:lastPrinted>2021-11-12T11:05:00Z</cp:lastPrinted>
  <dcterms:created xsi:type="dcterms:W3CDTF">2021-09-26T07:42:00Z</dcterms:created>
  <dcterms:modified xsi:type="dcterms:W3CDTF">2021-11-12T11:05:00Z</dcterms:modified>
</cp:coreProperties>
</file>