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НА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2C">
        <w:rPr>
          <w:rFonts w:ascii="Times New Roman" w:hAnsi="Times New Roman" w:cs="Times New Roman"/>
          <w:sz w:val="24"/>
          <w:szCs w:val="24"/>
        </w:rPr>
        <w:t>06-ВРАЦА</w:t>
      </w:r>
    </w:p>
    <w:p w:rsidR="00114F74" w:rsidRPr="00D2762C" w:rsidRDefault="00114F74" w:rsidP="00114F74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0C215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29</w:t>
      </w:r>
      <w:r w:rsidR="00114F74">
        <w:rPr>
          <w:rFonts w:ascii="Times New Roman" w:hAnsi="Times New Roman" w:cs="Times New Roman"/>
          <w:sz w:val="24"/>
          <w:szCs w:val="24"/>
        </w:rPr>
        <w:t>.06</w:t>
      </w:r>
      <w:r w:rsidR="00114F74" w:rsidRPr="00D2762C">
        <w:rPr>
          <w:rFonts w:ascii="Times New Roman" w:hAnsi="Times New Roman" w:cs="Times New Roman"/>
          <w:sz w:val="24"/>
          <w:szCs w:val="24"/>
        </w:rPr>
        <w:t xml:space="preserve">.2021 </w:t>
      </w:r>
      <w:r w:rsidR="00B8508E">
        <w:rPr>
          <w:rFonts w:ascii="Times New Roman" w:hAnsi="Times New Roman" w:cs="Times New Roman"/>
          <w:sz w:val="24"/>
          <w:szCs w:val="24"/>
        </w:rPr>
        <w:t>година от 17:0</w:t>
      </w:r>
      <w:r w:rsidR="00114F74" w:rsidRPr="00D2762C">
        <w:rPr>
          <w:rFonts w:ascii="Times New Roman" w:hAnsi="Times New Roman" w:cs="Times New Roman"/>
          <w:sz w:val="24"/>
          <w:szCs w:val="24"/>
        </w:rPr>
        <w:t>0 часа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154" w:rsidRDefault="0010640B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65E6">
        <w:rPr>
          <w:rFonts w:ascii="Times New Roman" w:hAnsi="Times New Roman" w:cs="Times New Roman"/>
          <w:sz w:val="24"/>
          <w:szCs w:val="24"/>
        </w:rPr>
        <w:t xml:space="preserve">. </w:t>
      </w:r>
      <w:r w:rsidR="000C2154" w:rsidRPr="000C2154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79 – НС от 26.06.2021г. на РИК06 – Враца относно определяне  броя на секциите за гласуване с подвижна избирателна кутия /ПСИК/ на територията на Шести изборен район – Врачански в изборите за народни представители на 11 юли 2021 г.</w:t>
      </w:r>
    </w:p>
    <w:p w:rsidR="000C2154" w:rsidRDefault="000C2154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780" w:rsidRDefault="0010640B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5780">
        <w:rPr>
          <w:rFonts w:ascii="Times New Roman" w:hAnsi="Times New Roman" w:cs="Times New Roman"/>
          <w:sz w:val="24"/>
          <w:szCs w:val="24"/>
        </w:rPr>
        <w:t xml:space="preserve">. </w:t>
      </w:r>
      <w:r w:rsidR="000C2154" w:rsidRPr="000C2154">
        <w:rPr>
          <w:rFonts w:ascii="Times New Roman" w:hAnsi="Times New Roman" w:cs="Times New Roman"/>
          <w:sz w:val="24"/>
          <w:szCs w:val="24"/>
        </w:rPr>
        <w:t>допълване на Решение № 15-НС/25.05.2021 г. на РИК Враца относно формиране и утвърждаване на единната номерация на избирателните секции в Шести изборен район – Врачански за произвеждане на изборите за народни представители на 11 юли 2021 г.</w:t>
      </w:r>
    </w:p>
    <w:p w:rsidR="000C2154" w:rsidRDefault="000C2154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154" w:rsidRDefault="000C2154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154" w:rsidRDefault="0010640B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2614">
        <w:rPr>
          <w:rFonts w:ascii="Times New Roman" w:hAnsi="Times New Roman" w:cs="Times New Roman"/>
          <w:sz w:val="24"/>
          <w:szCs w:val="24"/>
        </w:rPr>
        <w:t>.</w:t>
      </w:r>
      <w:r w:rsidR="000C2154" w:rsidRPr="000C2154">
        <w:t xml:space="preserve"> </w:t>
      </w:r>
      <w:r w:rsidR="000C2154" w:rsidRPr="000C2154">
        <w:rPr>
          <w:rFonts w:ascii="Times New Roman" w:hAnsi="Times New Roman" w:cs="Times New Roman"/>
          <w:sz w:val="24"/>
          <w:szCs w:val="24"/>
        </w:rPr>
        <w:t>утвърждаване на бланка-чернова за отразяване на резултатите от преброяването на предпочитанията (преференциите) в Шести изборен район – Врачански в изборите за народни представители на 11 юли 2021 г.</w:t>
      </w:r>
    </w:p>
    <w:p w:rsidR="000C2154" w:rsidRDefault="000C2154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154" w:rsidRDefault="000C2154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C2154">
        <w:rPr>
          <w:rFonts w:ascii="Times New Roman" w:hAnsi="Times New Roman" w:cs="Times New Roman"/>
          <w:sz w:val="24"/>
          <w:szCs w:val="24"/>
        </w:rPr>
        <w:t xml:space="preserve"> освобождаване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0C2154" w:rsidRDefault="000C2154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154" w:rsidRDefault="000C2154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C2154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11 юли 2021 г.</w:t>
      </w:r>
    </w:p>
    <w:p w:rsidR="000C2154" w:rsidRDefault="000C2154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154" w:rsidRDefault="000C2154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2154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11 юли 2021 г.</w:t>
      </w:r>
    </w:p>
    <w:p w:rsidR="000C2154" w:rsidRDefault="000C2154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154" w:rsidRDefault="000C2154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C2154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Борован в Шести изборен район – Врачански в изборите за народни представители на 11 юли 2021 г.</w:t>
      </w:r>
    </w:p>
    <w:p w:rsidR="000C2154" w:rsidRDefault="000C2154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154" w:rsidRDefault="000C2154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C2154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Оряхово в Шести изборен район – Врачански в изборите за народни представители на 11 юли 2021 г.</w:t>
      </w:r>
    </w:p>
    <w:p w:rsidR="000C2154" w:rsidRDefault="000C2154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C2154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Козлодуй в Шести изборен район – Врачански в изборите за народни представители на 11 юли 2021 г.</w:t>
      </w:r>
    </w:p>
    <w:p w:rsidR="000C2154" w:rsidRDefault="000C2154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154" w:rsidRDefault="000C2154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C2154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Мизия в Шести изборен район – Врачански в изборите за народни представители на 11 юли 2021 г.</w:t>
      </w:r>
    </w:p>
    <w:p w:rsidR="000C2154" w:rsidRDefault="000C2154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154" w:rsidRDefault="000C2154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сигнал за нерегламентирано залепени агитационни материали на таблата до сградата на пощата в ж.к. Дъбника</w:t>
      </w:r>
    </w:p>
    <w:p w:rsidR="000C2154" w:rsidRDefault="000C2154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  <w:r w:rsidR="009D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154" w:rsidRDefault="000C2154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154" w:rsidRPr="00D20CEC" w:rsidRDefault="000C2154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04B" w:rsidRDefault="0043113D" w:rsidP="00114F74">
      <w:pPr>
        <w:pStyle w:val="a3"/>
        <w:jc w:val="both"/>
      </w:pPr>
      <w:bookmarkStart w:id="0" w:name="_GoBack"/>
      <w:bookmarkEnd w:id="0"/>
    </w:p>
    <w:sectPr w:rsidR="00C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4"/>
    <w:rsid w:val="000C2154"/>
    <w:rsid w:val="0010640B"/>
    <w:rsid w:val="00114F74"/>
    <w:rsid w:val="001775FF"/>
    <w:rsid w:val="0043113D"/>
    <w:rsid w:val="006B6472"/>
    <w:rsid w:val="008565E6"/>
    <w:rsid w:val="00944A60"/>
    <w:rsid w:val="009D2614"/>
    <w:rsid w:val="00B8508E"/>
    <w:rsid w:val="00B850AA"/>
    <w:rsid w:val="00BC5780"/>
    <w:rsid w:val="00CC40E9"/>
    <w:rsid w:val="00DF243B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A359"/>
  <w15:chartTrackingRefBased/>
  <w15:docId w15:val="{C3648243-A904-4EF4-9801-DADBBEA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16</cp:revision>
  <cp:lastPrinted>2021-06-11T10:57:00Z</cp:lastPrinted>
  <dcterms:created xsi:type="dcterms:W3CDTF">2021-06-07T13:57:00Z</dcterms:created>
  <dcterms:modified xsi:type="dcterms:W3CDTF">2021-06-29T15:45:00Z</dcterms:modified>
</cp:coreProperties>
</file>