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23882">
        <w:rPr>
          <w:rFonts w:ascii="Times New Roman" w:hAnsi="Times New Roman" w:cs="Times New Roman"/>
          <w:sz w:val="24"/>
          <w:szCs w:val="24"/>
        </w:rPr>
        <w:t>26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523882">
        <w:rPr>
          <w:rFonts w:ascii="Times New Roman" w:hAnsi="Times New Roman" w:cs="Times New Roman"/>
          <w:sz w:val="24"/>
          <w:szCs w:val="24"/>
        </w:rPr>
        <w:t>18.00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523882">
        <w:rPr>
          <w:rFonts w:ascii="Times New Roman" w:hAnsi="Times New Roman" w:cs="Times New Roman"/>
          <w:sz w:val="24"/>
          <w:szCs w:val="24"/>
        </w:rPr>
        <w:t>П</w:t>
      </w:r>
      <w:r w:rsidR="00523882" w:rsidRPr="00523882">
        <w:rPr>
          <w:rFonts w:ascii="Times New Roman" w:hAnsi="Times New Roman" w:cs="Times New Roman"/>
          <w:sz w:val="24"/>
          <w:szCs w:val="24"/>
        </w:rPr>
        <w:t>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11 юли 2021 г.</w:t>
      </w:r>
    </w:p>
    <w:p w:rsidR="0075710D" w:rsidRPr="0080793E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 xml:space="preserve">. </w:t>
      </w:r>
      <w:r w:rsidR="00523882">
        <w:rPr>
          <w:rFonts w:ascii="Times New Roman" w:hAnsi="Times New Roman" w:cs="Times New Roman"/>
          <w:sz w:val="24"/>
          <w:szCs w:val="24"/>
        </w:rPr>
        <w:t>О</w:t>
      </w:r>
      <w:r w:rsidR="00523882" w:rsidRPr="00523882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205648" w:rsidRDefault="00205648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A83" w:rsidRDefault="0010640B" w:rsidP="00D54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 w:rsidRPr="00D54A83">
        <w:rPr>
          <w:rFonts w:ascii="Times New Roman" w:hAnsi="Times New Roman" w:cs="Times New Roman"/>
          <w:sz w:val="24"/>
          <w:szCs w:val="24"/>
        </w:rPr>
        <w:t>.</w:t>
      </w:r>
      <w:r w:rsidR="003B60B1" w:rsidRPr="00D54A83">
        <w:rPr>
          <w:rFonts w:ascii="Times New Roman" w:hAnsi="Times New Roman" w:cs="Times New Roman"/>
          <w:sz w:val="24"/>
          <w:szCs w:val="24"/>
        </w:rPr>
        <w:t xml:space="preserve"> </w:t>
      </w:r>
      <w:r w:rsidR="00523882">
        <w:rPr>
          <w:rFonts w:ascii="Times New Roman" w:hAnsi="Times New Roman" w:cs="Times New Roman"/>
          <w:sz w:val="24"/>
          <w:szCs w:val="24"/>
        </w:rPr>
        <w:t>О</w:t>
      </w:r>
      <w:r w:rsidR="00523882" w:rsidRPr="00523882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Криводол в Шести изборен район – Врачански в изборите за народни представители на 11 юли 2021 г.</w:t>
      </w:r>
    </w:p>
    <w:p w:rsidR="00D54A83" w:rsidRDefault="00D54A83" w:rsidP="00D54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Default="00D54A83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0FFF">
        <w:rPr>
          <w:rFonts w:ascii="Times New Roman" w:hAnsi="Times New Roman" w:cs="Times New Roman"/>
          <w:sz w:val="24"/>
          <w:szCs w:val="24"/>
        </w:rPr>
        <w:t xml:space="preserve">. </w:t>
      </w:r>
      <w:r w:rsidR="00010FFF">
        <w:rPr>
          <w:rFonts w:ascii="Times New Roman" w:hAnsi="Times New Roman" w:cs="Times New Roman"/>
          <w:sz w:val="24"/>
          <w:szCs w:val="24"/>
        </w:rPr>
        <w:t>О</w:t>
      </w:r>
      <w:r w:rsidR="00010FFF"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Роман в Шести изборен район – Врачански в изборите за народни представители на 11 юли 2021 г.</w:t>
      </w:r>
    </w:p>
    <w:p w:rsidR="00010FFF" w:rsidRDefault="00010FFF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010FFF" w:rsidP="00010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</w:t>
      </w:r>
      <w:r w:rsidRPr="00010FFF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1B346D" w:rsidRDefault="001B346D" w:rsidP="00010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FFF" w:rsidRDefault="001B346D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</w:t>
      </w:r>
      <w:r w:rsidRPr="001B346D">
        <w:rPr>
          <w:rFonts w:ascii="Times New Roman" w:hAnsi="Times New Roman" w:cs="Times New Roman"/>
          <w:sz w:val="24"/>
          <w:szCs w:val="24"/>
        </w:rPr>
        <w:t>пълномощаване на членове на Районна избирателна комисия Враца за получаване на отпечатаните хартиени бюлетини в изборите за народни представители на 11 юли 2021 г. за Шести изборен район-Врачански от печатницата и за осъществяване на контрол при транспортирането и доставката им до Областна администрация Враца.</w:t>
      </w:r>
    </w:p>
    <w:p w:rsidR="000C3F04" w:rsidRDefault="000C3F04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F04" w:rsidRDefault="000C3F04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</w:t>
      </w:r>
      <w:r w:rsidRPr="000C3F04">
        <w:rPr>
          <w:rFonts w:ascii="Times New Roman" w:hAnsi="Times New Roman" w:cs="Times New Roman"/>
          <w:sz w:val="24"/>
          <w:szCs w:val="24"/>
        </w:rPr>
        <w:t>пределяне на броя на секциите за гласуване с подвижна избирателна кутия на територията на Шести изборен район – Врачански в изборите за народни представители на 11 юли 2021 г.</w:t>
      </w:r>
    </w:p>
    <w:p w:rsidR="000C3F04" w:rsidRPr="00010FFF" w:rsidRDefault="000C3F04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010FFF" w:rsidRDefault="000C3F04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75710D" w:rsidRPr="00010FFF">
        <w:rPr>
          <w:rFonts w:ascii="Times New Roman" w:hAnsi="Times New Roman" w:cs="Times New Roman"/>
          <w:sz w:val="24"/>
          <w:szCs w:val="24"/>
        </w:rPr>
        <w:t xml:space="preserve"> </w:t>
      </w:r>
      <w:r w:rsidR="00114F74" w:rsidRPr="00010FFF">
        <w:rPr>
          <w:rFonts w:ascii="Times New Roman" w:hAnsi="Times New Roman" w:cs="Times New Roman"/>
          <w:sz w:val="24"/>
          <w:szCs w:val="24"/>
        </w:rPr>
        <w:t>Разни.</w:t>
      </w:r>
      <w:r w:rsidR="009D2614" w:rsidRPr="0001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Pr="00010FFF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0C3F04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010FFF"/>
    <w:rsid w:val="000C3F04"/>
    <w:rsid w:val="0010640B"/>
    <w:rsid w:val="00114F74"/>
    <w:rsid w:val="001775FF"/>
    <w:rsid w:val="001B346D"/>
    <w:rsid w:val="00205648"/>
    <w:rsid w:val="00312F2B"/>
    <w:rsid w:val="003B60B1"/>
    <w:rsid w:val="003E4925"/>
    <w:rsid w:val="00523882"/>
    <w:rsid w:val="006B6472"/>
    <w:rsid w:val="0075710D"/>
    <w:rsid w:val="00760C83"/>
    <w:rsid w:val="008565E6"/>
    <w:rsid w:val="00944A60"/>
    <w:rsid w:val="009D2614"/>
    <w:rsid w:val="00B8508E"/>
    <w:rsid w:val="00B850AA"/>
    <w:rsid w:val="00BC5780"/>
    <w:rsid w:val="00CC40E9"/>
    <w:rsid w:val="00D54A83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2525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25</cp:revision>
  <cp:lastPrinted>2021-06-20T09:21:00Z</cp:lastPrinted>
  <dcterms:created xsi:type="dcterms:W3CDTF">2021-06-07T13:57:00Z</dcterms:created>
  <dcterms:modified xsi:type="dcterms:W3CDTF">2021-06-26T15:48:00Z</dcterms:modified>
</cp:coreProperties>
</file>