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A41751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60506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1-НС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Враца13.02.2021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60506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13.02.2021</w:t>
      </w:r>
      <w:r w:rsidR="00763FD0">
        <w:rPr>
          <w:rFonts w:ascii="Times New Roman" w:hAnsi="Times New Roman" w:cs="Times New Roman"/>
          <w:sz w:val="24"/>
          <w:szCs w:val="24"/>
          <w:lang w:eastAsia="bg-BG"/>
        </w:rPr>
        <w:t xml:space="preserve"> г. от 11.50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763FD0">
        <w:rPr>
          <w:rFonts w:ascii="Times New Roman" w:hAnsi="Times New Roman" w:cs="Times New Roman"/>
          <w:sz w:val="24"/>
          <w:szCs w:val="24"/>
        </w:rPr>
        <w:t>Присъстват 14</w:t>
      </w:r>
      <w:r w:rsidR="00A56710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3FD0">
        <w:rPr>
          <w:rFonts w:ascii="Times New Roman" w:hAnsi="Times New Roman" w:cs="Times New Roman"/>
          <w:sz w:val="24"/>
          <w:szCs w:val="24"/>
        </w:rPr>
        <w:t>четиринадесет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A56710">
        <w:rPr>
          <w:rFonts w:ascii="Times New Roman" w:hAnsi="Times New Roman" w:cs="Times New Roman"/>
          <w:sz w:val="24"/>
          <w:szCs w:val="24"/>
        </w:rPr>
        <w:t xml:space="preserve">. </w:t>
      </w:r>
      <w:r w:rsidR="00763FD0">
        <w:rPr>
          <w:rFonts w:ascii="Times New Roman" w:hAnsi="Times New Roman" w:cs="Times New Roman"/>
          <w:sz w:val="24"/>
          <w:szCs w:val="24"/>
        </w:rPr>
        <w:t xml:space="preserve">По уважителни причини отсъства Красимира Банчева.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763FD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14</w:t>
      </w:r>
      <w:r w:rsidR="00763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2033C2" w:rsidRDefault="001F57FA" w:rsidP="0020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1-НС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033C2" w:rsidRPr="002033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 и начин на приемане на решения на Районна избирателна комисия в Шести изборен район – Врачански при произвеждане на изборите за народни представители на 4 април 2021 г.</w:t>
      </w:r>
      <w:r w:rsidR="00203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2033C2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1-НС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A773A1" w:rsidRDefault="003148A4" w:rsidP="0057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2-НС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>
        <w:t xml:space="preserve"> </w:t>
      </w:r>
      <w:r w:rsidR="009D629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D629F" w:rsidRPr="009D629F">
        <w:rPr>
          <w:rFonts w:ascii="Times New Roman" w:eastAsia="Times New Roman" w:hAnsi="Times New Roman" w:cs="Times New Roman"/>
          <w:sz w:val="24"/>
          <w:szCs w:val="24"/>
          <w:lang w:eastAsia="bg-BG"/>
        </w:rPr>
        <w:t>омерацията на решенията на Районна избирателна комисия в Шести изборен район – Врачански</w:t>
      </w:r>
      <w:r w:rsidR="009D6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Pr="00A773A1" w:rsidRDefault="001F57FA" w:rsidP="0057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3D1C16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</w:t>
      </w:r>
      <w:r w:rsidR="008C44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14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A682F" w:rsidRDefault="00C0095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</w:t>
      </w:r>
      <w:r w:rsid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приема под № 2-НС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74A89" w:rsidRDefault="00574A89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74A89" w:rsidRPr="00574A89" w:rsidRDefault="004A682F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3D1C16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574A89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A89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 обявяването на решенията на Районна избирателна комисия в Шести изборен район – Врачански при произвеждане на изборите за народни представители на 4 април 2021 г.</w:t>
      </w:r>
      <w:r w:rsidR="00574A89" w:rsidRPr="00574A89">
        <w:t xml:space="preserve"> </w:t>
      </w:r>
      <w:r w:rsidR="00574A89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74A89" w:rsidRDefault="00574A89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372A7" w:rsidRPr="00574A89" w:rsidRDefault="002372A7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2A7" w:rsidRPr="00AA17A5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2372A7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544766" w:rsidRDefault="00544766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5C45" w:rsidRPr="00574A89" w:rsidRDefault="00355C45" w:rsidP="0054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5C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протоколчик на Районна избирателна комисия в Шести изборен район – Врачански при произвеждане на изборите за народни представители на 4 април 2021 г.</w:t>
      </w:r>
      <w:r w:rsidR="00544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55C45" w:rsidRPr="00574A89" w:rsidRDefault="00355C45" w:rsidP="0054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55C45" w:rsidRDefault="00355C45" w:rsidP="004A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372A7" w:rsidRPr="00AA17A5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2372A7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2372A7" w:rsidRDefault="002372A7" w:rsidP="004A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93B16" w:rsidRPr="00574A89" w:rsidRDefault="00A55BC8" w:rsidP="0079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</w:t>
      </w:r>
      <w:r w:rsidR="00355C45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355C45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3B16" w:rsidRPr="00CD43D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говорител на Районна избирателна комисия в Шести изборен район – Врачански при произвеждане на изборите за народни представители на 4 април 2021 г.</w:t>
      </w:r>
      <w:r w:rsidR="0079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3B16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55C45" w:rsidRPr="00574A89" w:rsidRDefault="00793B16" w:rsidP="0079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55C45" w:rsidRDefault="00355C45" w:rsidP="004A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55BC8" w:rsidRPr="00AA17A5" w:rsidRDefault="00A55BC8" w:rsidP="00A55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D43DB" w:rsidRDefault="00A55BC8" w:rsidP="00CD4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CD43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8B4EEC" w:rsidRDefault="008B4EEC" w:rsidP="00CD4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55BC8" w:rsidRPr="00574A89" w:rsidRDefault="00CD43DB" w:rsidP="00D6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</w:t>
      </w:r>
      <w:r w:rsidR="00A55BC8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0DEF" w:rsidRPr="00793B1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за маркиране на печатите на Районна избирателна комисия в Шести изборен район – Врачански при произвеждане на изборите за народни представители на 4 април 2021 г.</w:t>
      </w:r>
      <w:r w:rsidR="00970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A55BC8" w:rsidRDefault="00A55BC8" w:rsidP="00D6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D43DB" w:rsidRPr="00574A89" w:rsidRDefault="00CD43DB" w:rsidP="00CD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BC8" w:rsidRPr="00AA17A5" w:rsidRDefault="00A55BC8" w:rsidP="00A55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A55BC8" w:rsidRDefault="00A55BC8" w:rsidP="008B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CD43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8B4EEC" w:rsidRDefault="008B4EEC" w:rsidP="008B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55BC8" w:rsidRPr="00574A89" w:rsidRDefault="00793B16" w:rsidP="008B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</w:t>
      </w:r>
      <w:r w:rsidR="00A55BC8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4EEC" w:rsidRPr="008B4EE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заместник на секретаря на Районна избирателна комисия в Шести изборен район – Врачански при произвеждане на в изборите за народни представители на 4 април 2021 г.</w:t>
      </w:r>
      <w:r w:rsidR="008B4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A55BC8" w:rsidRPr="00574A89" w:rsidRDefault="00A55BC8" w:rsidP="008B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93B16" w:rsidRDefault="00793B16" w:rsidP="00A55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55BC8" w:rsidRPr="00AA17A5" w:rsidRDefault="00A55BC8" w:rsidP="00A55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A55BC8" w:rsidRDefault="00A55BC8" w:rsidP="001C1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8B4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1C1FF1" w:rsidRDefault="001C1FF1" w:rsidP="001C1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55BC8" w:rsidRPr="00574A89" w:rsidRDefault="001C1FF1" w:rsidP="001C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</w:t>
      </w:r>
      <w:r w:rsidR="00A55BC8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FF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време на Районна избирателна комисия в Шести изборен район – Врачански при произвеждане на в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C8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A55BC8" w:rsidRPr="00574A89" w:rsidRDefault="00A55BC8" w:rsidP="001C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55BC8" w:rsidRDefault="00A55BC8" w:rsidP="004A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C1FF1" w:rsidRPr="00AA17A5" w:rsidRDefault="001C1FF1" w:rsidP="001C1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A55BC8" w:rsidRDefault="001C1FF1" w:rsidP="00B4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3708E8" w:rsidRDefault="003708E8" w:rsidP="00B4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81367F" w:rsidRPr="00574A89" w:rsidRDefault="0081367F" w:rsidP="00B4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</w:t>
      </w:r>
      <w:r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7013" w:rsidRPr="00B4701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подаване на документи за регистрация на инициативни комитети за участие в изборите за народни представители на 4 април 2021 г. и за регистрация на кандидатите за народни представители в Районна избирателна комисия в Шести изборен район – Врачански</w:t>
      </w:r>
      <w:r w:rsidR="00B4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1367F" w:rsidRPr="00574A89" w:rsidRDefault="0081367F" w:rsidP="00B4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67F" w:rsidRDefault="0081367F" w:rsidP="00813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1367F" w:rsidRPr="00AA17A5" w:rsidRDefault="0081367F" w:rsidP="00813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81367F" w:rsidRPr="003D1C16" w:rsidRDefault="0081367F" w:rsidP="00B4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7C103D" w:rsidRPr="00115982" w:rsidRDefault="007C103D" w:rsidP="00730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70B89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C70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8876E8" w:rsidRPr="008876E8" w:rsidRDefault="00B47013" w:rsidP="008C44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три броя заповеди от Община Враца относно </w:t>
      </w:r>
      <w:r w:rsidR="00022059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технически </w:t>
      </w:r>
      <w:r w:rsidR="008876E8">
        <w:rPr>
          <w:rFonts w:ascii="Times New Roman" w:hAnsi="Times New Roman" w:cs="Times New Roman"/>
          <w:sz w:val="24"/>
          <w:szCs w:val="24"/>
          <w:lang w:eastAsia="bg-BG"/>
        </w:rPr>
        <w:t xml:space="preserve">служители на </w:t>
      </w:r>
    </w:p>
    <w:p w:rsidR="00B47013" w:rsidRDefault="008876E8" w:rsidP="0088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76E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общинска администрация, образуване на избирателни секции на територията на община Враца и определените места за обявяване на избирателните списъци.</w:t>
      </w:r>
    </w:p>
    <w:p w:rsidR="00AE66BD" w:rsidRDefault="00AE66BD" w:rsidP="0088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243F2" w:rsidRDefault="00B243F2" w:rsidP="00A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243F2" w:rsidRDefault="00B243F2" w:rsidP="00A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66BD" w:rsidRPr="008876E8" w:rsidRDefault="00AE66BD" w:rsidP="00A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Горнишки постави въпроса за </w:t>
      </w:r>
      <w:r w:rsidR="00B243F2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допълнително </w:t>
      </w:r>
      <w:r>
        <w:rPr>
          <w:rFonts w:ascii="Times New Roman" w:hAnsi="Times New Roman" w:cs="Times New Roman"/>
          <w:sz w:val="24"/>
          <w:szCs w:val="24"/>
          <w:lang w:eastAsia="bg-BG"/>
        </w:rPr>
        <w:t>техническото оборудване на помещението, където се помещава РИК – Враца. Председателя</w:t>
      </w:r>
      <w:r w:rsidR="00B243F2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Боряна Ст</w:t>
      </w:r>
      <w:r w:rsidR="00B243F2">
        <w:rPr>
          <w:rFonts w:ascii="Times New Roman" w:hAnsi="Times New Roman" w:cs="Times New Roman"/>
          <w:sz w:val="24"/>
          <w:szCs w:val="24"/>
          <w:lang w:eastAsia="bg-BG"/>
        </w:rPr>
        <w:t>аменова обясни, че за сега има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необходимите материали и техника и ще бъдат отправени допълнителни искания към Областна администрация.</w:t>
      </w:r>
    </w:p>
    <w:p w:rsidR="009C4EE6" w:rsidRPr="007300FA" w:rsidRDefault="008C44AD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1F57FA" w:rsidRDefault="00B47013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12.2</w:t>
      </w:r>
      <w:r w:rsidR="007300F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243F2" w:rsidRDefault="00B243F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7300FA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F90BF2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51" w:rsidRDefault="00A41751" w:rsidP="00B47013">
      <w:pPr>
        <w:spacing w:after="0" w:line="240" w:lineRule="auto"/>
      </w:pPr>
      <w:r>
        <w:separator/>
      </w:r>
    </w:p>
  </w:endnote>
  <w:endnote w:type="continuationSeparator" w:id="0">
    <w:p w:rsidR="00A41751" w:rsidRDefault="00A41751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51" w:rsidRDefault="00A41751" w:rsidP="00B47013">
      <w:pPr>
        <w:spacing w:after="0" w:line="240" w:lineRule="auto"/>
      </w:pPr>
      <w:r>
        <w:separator/>
      </w:r>
    </w:p>
  </w:footnote>
  <w:footnote w:type="continuationSeparator" w:id="0">
    <w:p w:rsidR="00A41751" w:rsidRDefault="00A41751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22059"/>
    <w:rsid w:val="00036801"/>
    <w:rsid w:val="00047BE7"/>
    <w:rsid w:val="0005605F"/>
    <w:rsid w:val="00056946"/>
    <w:rsid w:val="0006382A"/>
    <w:rsid w:val="000669B8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1FF1"/>
    <w:rsid w:val="001C7534"/>
    <w:rsid w:val="001D741F"/>
    <w:rsid w:val="001E5A96"/>
    <w:rsid w:val="001F57FA"/>
    <w:rsid w:val="0020236C"/>
    <w:rsid w:val="002033C2"/>
    <w:rsid w:val="002056AA"/>
    <w:rsid w:val="0021295D"/>
    <w:rsid w:val="00217B29"/>
    <w:rsid w:val="00235171"/>
    <w:rsid w:val="002372A7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D2613"/>
    <w:rsid w:val="002F69DE"/>
    <w:rsid w:val="00304E00"/>
    <w:rsid w:val="003148A4"/>
    <w:rsid w:val="00320766"/>
    <w:rsid w:val="00326E15"/>
    <w:rsid w:val="003457BB"/>
    <w:rsid w:val="00355C45"/>
    <w:rsid w:val="003604F9"/>
    <w:rsid w:val="003708E8"/>
    <w:rsid w:val="003733D6"/>
    <w:rsid w:val="003736E5"/>
    <w:rsid w:val="00393589"/>
    <w:rsid w:val="00394455"/>
    <w:rsid w:val="003A33B4"/>
    <w:rsid w:val="003B0614"/>
    <w:rsid w:val="003B128C"/>
    <w:rsid w:val="003B41AE"/>
    <w:rsid w:val="003B7E0F"/>
    <w:rsid w:val="003C7970"/>
    <w:rsid w:val="003D1C16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46FF"/>
    <w:rsid w:val="004C4D68"/>
    <w:rsid w:val="004C7DF4"/>
    <w:rsid w:val="004D5946"/>
    <w:rsid w:val="004E0DB5"/>
    <w:rsid w:val="0050377E"/>
    <w:rsid w:val="005050D8"/>
    <w:rsid w:val="0050568E"/>
    <w:rsid w:val="00506D4E"/>
    <w:rsid w:val="00513E1E"/>
    <w:rsid w:val="00522471"/>
    <w:rsid w:val="0052549E"/>
    <w:rsid w:val="00535F19"/>
    <w:rsid w:val="00544766"/>
    <w:rsid w:val="00551FEF"/>
    <w:rsid w:val="0055212A"/>
    <w:rsid w:val="00556E46"/>
    <w:rsid w:val="005615C7"/>
    <w:rsid w:val="0056610D"/>
    <w:rsid w:val="005738D8"/>
    <w:rsid w:val="00573A12"/>
    <w:rsid w:val="00574A89"/>
    <w:rsid w:val="005774D7"/>
    <w:rsid w:val="00595F06"/>
    <w:rsid w:val="00596EB0"/>
    <w:rsid w:val="005A4131"/>
    <w:rsid w:val="005B013B"/>
    <w:rsid w:val="005C4A2F"/>
    <w:rsid w:val="005E593E"/>
    <w:rsid w:val="005F0945"/>
    <w:rsid w:val="005F4753"/>
    <w:rsid w:val="0060506D"/>
    <w:rsid w:val="00626677"/>
    <w:rsid w:val="00630C89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46CB7"/>
    <w:rsid w:val="0074782A"/>
    <w:rsid w:val="0075330E"/>
    <w:rsid w:val="007560FA"/>
    <w:rsid w:val="00763297"/>
    <w:rsid w:val="00763FD0"/>
    <w:rsid w:val="00765629"/>
    <w:rsid w:val="00772F7B"/>
    <w:rsid w:val="00774890"/>
    <w:rsid w:val="00776AC2"/>
    <w:rsid w:val="0078193C"/>
    <w:rsid w:val="007858CB"/>
    <w:rsid w:val="007929EB"/>
    <w:rsid w:val="00793B16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876E8"/>
    <w:rsid w:val="008900EE"/>
    <w:rsid w:val="00890917"/>
    <w:rsid w:val="00897F53"/>
    <w:rsid w:val="008A2321"/>
    <w:rsid w:val="008A3ACF"/>
    <w:rsid w:val="008B214C"/>
    <w:rsid w:val="008B4EE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0DEF"/>
    <w:rsid w:val="00977F20"/>
    <w:rsid w:val="009B01B6"/>
    <w:rsid w:val="009C4EE6"/>
    <w:rsid w:val="009D3202"/>
    <w:rsid w:val="009D544A"/>
    <w:rsid w:val="009D629F"/>
    <w:rsid w:val="009D6E4F"/>
    <w:rsid w:val="009F4A8C"/>
    <w:rsid w:val="009F57B9"/>
    <w:rsid w:val="00A123B0"/>
    <w:rsid w:val="00A136AA"/>
    <w:rsid w:val="00A254EB"/>
    <w:rsid w:val="00A3530A"/>
    <w:rsid w:val="00A3563C"/>
    <w:rsid w:val="00A357D4"/>
    <w:rsid w:val="00A41751"/>
    <w:rsid w:val="00A54D49"/>
    <w:rsid w:val="00A55BC8"/>
    <w:rsid w:val="00A56710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4979"/>
    <w:rsid w:val="00AE66BD"/>
    <w:rsid w:val="00AE74D8"/>
    <w:rsid w:val="00AF21D3"/>
    <w:rsid w:val="00B004A8"/>
    <w:rsid w:val="00B02D43"/>
    <w:rsid w:val="00B0443A"/>
    <w:rsid w:val="00B158FA"/>
    <w:rsid w:val="00B243F2"/>
    <w:rsid w:val="00B259AD"/>
    <w:rsid w:val="00B32A81"/>
    <w:rsid w:val="00B4062B"/>
    <w:rsid w:val="00B47013"/>
    <w:rsid w:val="00B52737"/>
    <w:rsid w:val="00B567A6"/>
    <w:rsid w:val="00B667B4"/>
    <w:rsid w:val="00B8123E"/>
    <w:rsid w:val="00B842D6"/>
    <w:rsid w:val="00B8545E"/>
    <w:rsid w:val="00B87D22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70B89"/>
    <w:rsid w:val="00C82E77"/>
    <w:rsid w:val="00C8491F"/>
    <w:rsid w:val="00CA14F6"/>
    <w:rsid w:val="00CA6341"/>
    <w:rsid w:val="00CB66CA"/>
    <w:rsid w:val="00CB6A88"/>
    <w:rsid w:val="00CC2551"/>
    <w:rsid w:val="00CC6670"/>
    <w:rsid w:val="00CD43DB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5D01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8BC24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RIK06</cp:lastModifiedBy>
  <cp:revision>57</cp:revision>
  <cp:lastPrinted>2021-02-13T12:00:00Z</cp:lastPrinted>
  <dcterms:created xsi:type="dcterms:W3CDTF">2021-02-13T11:26:00Z</dcterms:created>
  <dcterms:modified xsi:type="dcterms:W3CDTF">2021-02-13T12:03:00Z</dcterms:modified>
</cp:coreProperties>
</file>