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455" w:rsidRDefault="00C43455" w:rsidP="00C43455">
      <w:pPr>
        <w:shd w:val="clear" w:color="auto" w:fill="FEFEFE"/>
        <w:spacing w:line="270" w:lineRule="atLeast"/>
        <w:jc w:val="center"/>
        <w:rPr>
          <w:color w:val="000000"/>
        </w:rPr>
      </w:pPr>
      <w:r>
        <w:rPr>
          <w:color w:val="000000"/>
        </w:rPr>
        <w:t>Районна избирателна комисия Враца</w:t>
      </w:r>
    </w:p>
    <w:p w:rsidR="00C43455" w:rsidRDefault="004074B0" w:rsidP="00C43455">
      <w:pPr>
        <w:jc w:val="center"/>
      </w:pPr>
      <w:r>
        <w:pict>
          <v:rect id="_x0000_i1025" style="width:406.5pt;height:1.5pt" o:hrpct="0" o:hralign="center" o:hrstd="t" o:hrnoshade="t" o:hr="t" fillcolor="black" stroked="f"/>
        </w:pict>
      </w:r>
    </w:p>
    <w:p w:rsidR="00C43455" w:rsidRDefault="00C43455" w:rsidP="00C43455">
      <w:pPr>
        <w:jc w:val="center"/>
        <w:rPr>
          <w:color w:val="000000"/>
        </w:rPr>
      </w:pPr>
    </w:p>
    <w:p w:rsidR="00C43455" w:rsidRDefault="00C43455" w:rsidP="00C43455">
      <w:pPr>
        <w:jc w:val="center"/>
        <w:rPr>
          <w:lang w:val="ru-RU"/>
        </w:rPr>
      </w:pPr>
      <w:r>
        <w:rPr>
          <w:color w:val="000000"/>
        </w:rPr>
        <w:t>ПРОТОКОЛ</w:t>
      </w:r>
      <w:r>
        <w:rPr>
          <w:color w:val="000000"/>
        </w:rPr>
        <w:br/>
        <w:t xml:space="preserve">№ </w:t>
      </w:r>
      <w:r w:rsidR="003A495C">
        <w:rPr>
          <w:color w:val="000000"/>
        </w:rPr>
        <w:t>1</w:t>
      </w:r>
      <w:r w:rsidR="002378A9">
        <w:rPr>
          <w:color w:val="000000"/>
          <w:lang w:val="en-US"/>
        </w:rPr>
        <w:t>9</w:t>
      </w:r>
      <w:r w:rsidR="00920FC1">
        <w:rPr>
          <w:color w:val="000000"/>
          <w:lang w:val="en-US"/>
        </w:rPr>
        <w:t xml:space="preserve"> </w:t>
      </w:r>
      <w:r>
        <w:rPr>
          <w:color w:val="000000"/>
        </w:rPr>
        <w:t>/</w:t>
      </w:r>
      <w:r w:rsidR="00920FC1">
        <w:rPr>
          <w:color w:val="000000"/>
          <w:lang w:val="en-US"/>
        </w:rPr>
        <w:t xml:space="preserve"> </w:t>
      </w:r>
      <w:r w:rsidR="002378A9">
        <w:rPr>
          <w:color w:val="000000"/>
          <w:lang w:val="en-US"/>
        </w:rPr>
        <w:t>23</w:t>
      </w:r>
      <w:r>
        <w:rPr>
          <w:color w:val="000000"/>
        </w:rPr>
        <w:t>.0</w:t>
      </w:r>
      <w:r w:rsidR="00272C51">
        <w:rPr>
          <w:color w:val="000000"/>
          <w:lang w:val="en-US"/>
        </w:rPr>
        <w:t>3</w:t>
      </w:r>
      <w:r>
        <w:rPr>
          <w:color w:val="000000"/>
        </w:rPr>
        <w:t>.2017</w:t>
      </w:r>
      <w:r>
        <w:rPr>
          <w:color w:val="000000"/>
        </w:rPr>
        <w:br/>
      </w:r>
    </w:p>
    <w:p w:rsidR="00C43455" w:rsidRDefault="006569D8" w:rsidP="00C43455">
      <w:pPr>
        <w:ind w:firstLine="708"/>
        <w:jc w:val="both"/>
      </w:pPr>
      <w:r>
        <w:t xml:space="preserve">На </w:t>
      </w:r>
      <w:r>
        <w:rPr>
          <w:color w:val="000000"/>
          <w:lang w:val="en-US"/>
        </w:rPr>
        <w:t>2</w:t>
      </w:r>
      <w:r w:rsidR="002378A9">
        <w:rPr>
          <w:color w:val="000000"/>
          <w:lang w:val="en-US"/>
        </w:rPr>
        <w:t>3</w:t>
      </w:r>
      <w:r w:rsidR="00272C51">
        <w:rPr>
          <w:color w:val="000000"/>
        </w:rPr>
        <w:t>.0</w:t>
      </w:r>
      <w:r w:rsidR="00272C51">
        <w:rPr>
          <w:color w:val="000000"/>
          <w:lang w:val="en-US"/>
        </w:rPr>
        <w:t>3</w:t>
      </w:r>
      <w:r w:rsidR="00272C51">
        <w:rPr>
          <w:color w:val="000000"/>
        </w:rPr>
        <w:t>.2017</w:t>
      </w:r>
      <w:r w:rsidR="00CB5FDA">
        <w:rPr>
          <w:lang w:val="en-US"/>
        </w:rPr>
        <w:t xml:space="preserve"> </w:t>
      </w:r>
      <w:r w:rsidR="00CB5FDA">
        <w:t>г.</w:t>
      </w:r>
      <w:r w:rsidR="00CB5FDA">
        <w:rPr>
          <w:lang w:val="en-US"/>
        </w:rPr>
        <w:t xml:space="preserve"> </w:t>
      </w:r>
      <w:r w:rsidR="00C07DE0">
        <w:t>от 1</w:t>
      </w:r>
      <w:r w:rsidR="002378A9">
        <w:rPr>
          <w:lang w:val="en-US"/>
        </w:rPr>
        <w:t>8</w:t>
      </w:r>
      <w:r w:rsidR="008F1D6A">
        <w:t>:</w:t>
      </w:r>
      <w:r w:rsidR="002378A9">
        <w:rPr>
          <w:lang w:val="en-US"/>
        </w:rPr>
        <w:t>1</w:t>
      </w:r>
      <w:r w:rsidR="004178A2">
        <w:t xml:space="preserve">0 </w:t>
      </w:r>
      <w:r w:rsidR="00C43455">
        <w:t>часа в залата на РИК в сградата на Областна Администрация – Враца се проведе заседание на РИ</w:t>
      </w:r>
      <w:r w:rsidR="00847E63">
        <w:t xml:space="preserve">К – Враца. Присъстват </w:t>
      </w:r>
      <w:r w:rsidR="00A73819">
        <w:t xml:space="preserve">единадесет </w:t>
      </w:r>
      <w:r w:rsidR="000C5A24">
        <w:t>член</w:t>
      </w:r>
      <w:r>
        <w:t>ове на комисията.</w:t>
      </w:r>
      <w:r w:rsidR="00A73819">
        <w:t xml:space="preserve"> По уважителни причини отсъства</w:t>
      </w:r>
      <w:r w:rsidR="002378A9">
        <w:t>т</w:t>
      </w:r>
      <w:r w:rsidR="00A73819">
        <w:t xml:space="preserve"> Николай Николов</w:t>
      </w:r>
      <w:r w:rsidR="002378A9">
        <w:t xml:space="preserve"> и Снежана Христова</w:t>
      </w:r>
      <w:r w:rsidR="00A73819">
        <w:t>.</w:t>
      </w:r>
    </w:p>
    <w:p w:rsidR="00C43455" w:rsidRDefault="00C43455" w:rsidP="00C43455">
      <w:pPr>
        <w:ind w:firstLine="708"/>
        <w:jc w:val="both"/>
      </w:pPr>
    </w:p>
    <w:p w:rsidR="00C43455" w:rsidRDefault="00C43455" w:rsidP="00C43455">
      <w:pPr>
        <w:ind w:firstLine="708"/>
        <w:jc w:val="both"/>
      </w:pPr>
      <w:r>
        <w:t>Заседанието протече по следния дневен ред:</w:t>
      </w:r>
    </w:p>
    <w:p w:rsidR="00C43455" w:rsidRDefault="00C43455" w:rsidP="00C43455">
      <w:pPr>
        <w:ind w:firstLine="708"/>
        <w:jc w:val="both"/>
      </w:pPr>
    </w:p>
    <w:p w:rsidR="00C43455" w:rsidRDefault="00C43455" w:rsidP="00C43455">
      <w:pPr>
        <w:jc w:val="both"/>
      </w:pPr>
      <w:r>
        <w:t>1.Проекти на решения.</w:t>
      </w:r>
    </w:p>
    <w:p w:rsidR="00C43455" w:rsidRDefault="00C43455" w:rsidP="00C43455">
      <w:pPr>
        <w:jc w:val="both"/>
      </w:pPr>
      <w:r>
        <w:t>2. Разни.</w:t>
      </w:r>
    </w:p>
    <w:p w:rsidR="00C43455" w:rsidRDefault="00C43455" w:rsidP="00C43455">
      <w:pPr>
        <w:shd w:val="clear" w:color="auto" w:fill="FEFEFE"/>
        <w:jc w:val="both"/>
        <w:rPr>
          <w:color w:val="000000"/>
        </w:rPr>
      </w:pPr>
      <w:r>
        <w:rPr>
          <w:b/>
          <w:color w:val="000000"/>
        </w:rPr>
        <w:t>Гласували дневния ред</w:t>
      </w:r>
      <w:r w:rsidR="002378A9">
        <w:rPr>
          <w:color w:val="000000"/>
        </w:rPr>
        <w:t>: 11, За – 11</w:t>
      </w:r>
      <w:r>
        <w:rPr>
          <w:color w:val="000000"/>
        </w:rPr>
        <w:t xml:space="preserve">, Против – 0 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9E24A5" w:rsidRPr="007273F2" w:rsidRDefault="00C43455" w:rsidP="00C43455">
      <w:pPr>
        <w:jc w:val="both"/>
      </w:pPr>
      <w:r>
        <w:rPr>
          <w:b/>
        </w:rPr>
        <w:t>По т.1 от дневния ред се взеха следните решения</w:t>
      </w:r>
      <w:r>
        <w:t>:</w:t>
      </w:r>
    </w:p>
    <w:p w:rsidR="0031570F" w:rsidRPr="002378A9" w:rsidRDefault="00C43455" w:rsidP="00F04F5F">
      <w:pPr>
        <w:shd w:val="clear" w:color="auto" w:fill="FEFEFE"/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 Проект за решение </w:t>
      </w:r>
      <w:r w:rsidR="002378A9">
        <w:rPr>
          <w:b/>
        </w:rPr>
        <w:t>№ 209</w:t>
      </w:r>
      <w:r w:rsidR="002B04A0">
        <w:rPr>
          <w:color w:val="000000" w:themeColor="text1"/>
        </w:rPr>
        <w:t xml:space="preserve">: </w:t>
      </w:r>
      <w:r w:rsidR="002378A9">
        <w:t>заличаване на лица от публикувания  списък с упълномощени представители на ПП „ГЕРБ</w:t>
      </w:r>
      <w:r w:rsidR="002378A9" w:rsidRPr="00B35D8E">
        <w:t xml:space="preserve">“ </w:t>
      </w:r>
      <w:r w:rsidR="002378A9">
        <w:t>в изборите за народни представители на 26 март 2017 г. Докладва Момчил Петров</w:t>
      </w:r>
      <w:r w:rsidR="00946B48">
        <w:t>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2378A9">
        <w:rPr>
          <w:color w:val="000000"/>
        </w:rPr>
        <w:t>: 11</w:t>
      </w:r>
      <w:r w:rsidR="00251F1E">
        <w:rPr>
          <w:color w:val="000000"/>
        </w:rPr>
        <w:t>, За</w:t>
      </w:r>
      <w:r w:rsidR="002378A9">
        <w:rPr>
          <w:color w:val="000000"/>
        </w:rPr>
        <w:t xml:space="preserve"> – 11</w:t>
      </w:r>
      <w:r>
        <w:rPr>
          <w:color w:val="000000"/>
        </w:rPr>
        <w:t xml:space="preserve">, Против – 0 </w:t>
      </w:r>
    </w:p>
    <w:p w:rsidR="00617BD3" w:rsidRPr="007A287B" w:rsidRDefault="00C43455" w:rsidP="007A287B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2378A9">
        <w:rPr>
          <w:b/>
          <w:color w:val="000000"/>
        </w:rPr>
        <w:t xml:space="preserve"> 209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827E05" w:rsidRPr="003E35B4" w:rsidRDefault="00C43455" w:rsidP="004A2B00">
      <w:pPr>
        <w:shd w:val="clear" w:color="auto" w:fill="FEFEFE"/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 Проект за решение </w:t>
      </w:r>
      <w:r w:rsidR="002378A9">
        <w:rPr>
          <w:b/>
        </w:rPr>
        <w:t>№ 210</w:t>
      </w:r>
      <w:r w:rsidR="0076398C" w:rsidRPr="002B04A0">
        <w:rPr>
          <w:color w:val="000000"/>
        </w:rPr>
        <w:t xml:space="preserve">: </w:t>
      </w:r>
      <w:r w:rsidR="003E35B4" w:rsidRPr="00E96A32">
        <w:t>създаване на работна група от специалисти към Районна избирателна комисия в Шести изборен район – Врачански</w:t>
      </w:r>
      <w:r w:rsidR="003E35B4">
        <w:t>.</w:t>
      </w:r>
      <w:r w:rsidR="004A2B00" w:rsidRPr="004A2B00">
        <w:t xml:space="preserve"> </w:t>
      </w:r>
      <w:r w:rsidR="004A2B00" w:rsidRPr="002378A9">
        <w:t>Докладва Момчил Петров.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361394">
        <w:rPr>
          <w:color w:val="000000"/>
        </w:rPr>
        <w:t xml:space="preserve">: </w:t>
      </w:r>
      <w:r w:rsidR="003E35B4">
        <w:rPr>
          <w:color w:val="000000"/>
        </w:rPr>
        <w:t>11</w:t>
      </w:r>
      <w:r w:rsidR="0031570F">
        <w:rPr>
          <w:color w:val="000000"/>
        </w:rPr>
        <w:t xml:space="preserve">, За – </w:t>
      </w:r>
      <w:r w:rsidR="003E35B4">
        <w:rPr>
          <w:color w:val="000000"/>
        </w:rPr>
        <w:t>11</w:t>
      </w:r>
      <w:r>
        <w:rPr>
          <w:color w:val="000000"/>
        </w:rPr>
        <w:t xml:space="preserve">, Против – 0 </w:t>
      </w:r>
    </w:p>
    <w:p w:rsidR="00C16167" w:rsidRPr="007A287B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2378A9">
        <w:rPr>
          <w:b/>
          <w:color w:val="000000"/>
        </w:rPr>
        <w:t>210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</w:p>
    <w:p w:rsidR="002378A9" w:rsidRPr="002378A9" w:rsidRDefault="00051983" w:rsidP="002378A9">
      <w:pPr>
        <w:shd w:val="clear" w:color="auto" w:fill="FEFEFE"/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 </w:t>
      </w:r>
      <w:r w:rsidR="00C43455">
        <w:rPr>
          <w:b/>
          <w:color w:val="000000"/>
        </w:rPr>
        <w:t xml:space="preserve">Проект за решение </w:t>
      </w:r>
      <w:r w:rsidR="002378A9">
        <w:rPr>
          <w:b/>
        </w:rPr>
        <w:t>№ 211</w:t>
      </w:r>
      <w:r w:rsidR="00C43455">
        <w:rPr>
          <w:color w:val="000000"/>
        </w:rPr>
        <w:t>:</w:t>
      </w:r>
      <w:r w:rsidR="00851EF2">
        <w:rPr>
          <w:color w:val="000000"/>
        </w:rPr>
        <w:t xml:space="preserve"> </w:t>
      </w:r>
      <w:r w:rsidR="002378A9">
        <w:rPr>
          <w:rFonts w:eastAsia="Calibri"/>
          <w:color w:val="333333"/>
          <w:lang w:eastAsia="en-US"/>
        </w:rPr>
        <w:t>п</w:t>
      </w:r>
      <w:r w:rsidR="002378A9" w:rsidRPr="002378A9">
        <w:rPr>
          <w:rFonts w:eastAsia="Calibri"/>
          <w:color w:val="333333"/>
          <w:lang w:eastAsia="en-US"/>
        </w:rPr>
        <w:t xml:space="preserve">оправка на техническа грешка в Решение </w:t>
      </w:r>
      <w:r w:rsidR="002378A9" w:rsidRPr="002378A9">
        <w:rPr>
          <w:rFonts w:eastAsia="Calibri"/>
          <w:lang w:eastAsia="en-US"/>
        </w:rPr>
        <w:t xml:space="preserve">№ 46-НС от </w:t>
      </w:r>
      <w:r w:rsidR="002378A9" w:rsidRPr="002378A9">
        <w:rPr>
          <w:rFonts w:eastAsia="Calibri"/>
          <w:lang w:val="en-US" w:eastAsia="en-US"/>
        </w:rPr>
        <w:t>2</w:t>
      </w:r>
      <w:r w:rsidR="002378A9" w:rsidRPr="002378A9">
        <w:rPr>
          <w:rFonts w:eastAsia="Calibri"/>
          <w:lang w:eastAsia="en-US"/>
        </w:rPr>
        <w:t>7</w:t>
      </w:r>
      <w:r w:rsidR="002378A9" w:rsidRPr="002378A9">
        <w:rPr>
          <w:rFonts w:eastAsia="Calibri"/>
          <w:lang w:val="en-US" w:eastAsia="en-US"/>
        </w:rPr>
        <w:t>.</w:t>
      </w:r>
      <w:r w:rsidR="002378A9" w:rsidRPr="002378A9">
        <w:rPr>
          <w:rFonts w:eastAsia="Calibri"/>
          <w:lang w:eastAsia="en-US"/>
        </w:rPr>
        <w:t xml:space="preserve">02.2017 г. </w:t>
      </w:r>
      <w:r w:rsidR="002378A9" w:rsidRPr="002378A9">
        <w:rPr>
          <w:rFonts w:eastAsia="Calibri"/>
          <w:color w:val="333333"/>
          <w:lang w:eastAsia="en-US"/>
        </w:rPr>
        <w:t>на РИК Враца</w:t>
      </w:r>
      <w:r w:rsidR="002378A9" w:rsidRPr="002378A9">
        <w:rPr>
          <w:color w:val="000000"/>
        </w:rPr>
        <w:t xml:space="preserve"> в изборите за народни представители  на 26 март 2017 г.</w:t>
      </w:r>
      <w:r w:rsidR="002378A9" w:rsidRPr="002378A9">
        <w:t xml:space="preserve"> </w:t>
      </w:r>
      <w:r w:rsidR="002378A9">
        <w:t xml:space="preserve"> Докладва Момчил Петров.</w:t>
      </w:r>
    </w:p>
    <w:p w:rsidR="00C43455" w:rsidRDefault="00C43455" w:rsidP="00C4345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2378A9">
        <w:rPr>
          <w:color w:val="000000"/>
        </w:rPr>
        <w:t>: 11</w:t>
      </w:r>
      <w:r w:rsidR="002B04A0">
        <w:rPr>
          <w:color w:val="000000"/>
        </w:rPr>
        <w:t>, За –</w:t>
      </w:r>
      <w:r w:rsidR="002378A9">
        <w:rPr>
          <w:color w:val="000000"/>
        </w:rPr>
        <w:t xml:space="preserve"> 11</w:t>
      </w:r>
      <w:r>
        <w:rPr>
          <w:color w:val="000000"/>
        </w:rPr>
        <w:t xml:space="preserve">, Против – 0 </w:t>
      </w:r>
    </w:p>
    <w:p w:rsidR="00C915EA" w:rsidRDefault="00C43455" w:rsidP="00C4345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2378A9">
        <w:rPr>
          <w:b/>
          <w:color w:val="000000"/>
        </w:rPr>
        <w:t>211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>НС се приема</w:t>
      </w:r>
      <w:r w:rsidR="00B70B9E">
        <w:rPr>
          <w:b/>
          <w:color w:val="000000"/>
        </w:rPr>
        <w:t xml:space="preserve">     </w:t>
      </w:r>
    </w:p>
    <w:p w:rsidR="00DE7149" w:rsidRPr="003E35B4" w:rsidRDefault="00C43455" w:rsidP="004A2B00">
      <w:pPr>
        <w:shd w:val="clear" w:color="auto" w:fill="FEFEFE"/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</w:t>
      </w:r>
      <w:r w:rsidR="002B2697">
        <w:rPr>
          <w:b/>
          <w:color w:val="000000"/>
        </w:rPr>
        <w:t xml:space="preserve"> </w:t>
      </w:r>
      <w:r w:rsidR="00C915EA">
        <w:rPr>
          <w:b/>
          <w:color w:val="000000"/>
        </w:rPr>
        <w:t xml:space="preserve">Проект за решение </w:t>
      </w:r>
      <w:r w:rsidR="002378A9">
        <w:rPr>
          <w:b/>
        </w:rPr>
        <w:t>№ 212</w:t>
      </w:r>
      <w:r w:rsidR="003E35B4">
        <w:rPr>
          <w:color w:val="000000"/>
        </w:rPr>
        <w:t>: о</w:t>
      </w:r>
      <w:r w:rsidR="003E35B4" w:rsidRPr="003E35B4">
        <w:t>перативен план на РИК-Враца за действие в изборния ден.</w:t>
      </w:r>
      <w:r w:rsidR="004A2B00" w:rsidRPr="004A2B00">
        <w:t xml:space="preserve"> </w:t>
      </w:r>
      <w:r w:rsidR="004A2B00" w:rsidRPr="002378A9">
        <w:t>Докладва Момчил Петров.</w:t>
      </w:r>
    </w:p>
    <w:p w:rsidR="00C915EA" w:rsidRDefault="00C915EA" w:rsidP="00C915EA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2378A9">
        <w:rPr>
          <w:color w:val="000000"/>
        </w:rPr>
        <w:t>: 11, За – 11</w:t>
      </w:r>
      <w:r>
        <w:rPr>
          <w:color w:val="000000"/>
        </w:rPr>
        <w:t xml:space="preserve">, Против – 0 </w:t>
      </w:r>
    </w:p>
    <w:p w:rsidR="00C915EA" w:rsidRDefault="00C915EA" w:rsidP="00C915EA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2378A9">
        <w:rPr>
          <w:b/>
          <w:color w:val="000000"/>
        </w:rPr>
        <w:t>212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  </w:t>
      </w:r>
    </w:p>
    <w:p w:rsidR="002378A9" w:rsidRPr="002378A9" w:rsidRDefault="00C915EA" w:rsidP="002378A9">
      <w:pPr>
        <w:shd w:val="clear" w:color="auto" w:fill="FEFEFE"/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 Проект за решение </w:t>
      </w:r>
      <w:r w:rsidR="002378A9">
        <w:rPr>
          <w:b/>
        </w:rPr>
        <w:t>№ 213</w:t>
      </w:r>
      <w:r>
        <w:rPr>
          <w:color w:val="000000"/>
        </w:rPr>
        <w:t xml:space="preserve">: </w:t>
      </w:r>
      <w:r w:rsidR="002378A9" w:rsidRPr="002378A9">
        <w:rPr>
          <w:color w:val="000000"/>
        </w:rPr>
        <w:t>освобождаване и назначаване на членове на СИК  в Шести изборен район – Враца, Община Мездра в изборите за народни представители  на 26 март 2017 г.</w:t>
      </w:r>
      <w:r w:rsidR="002378A9" w:rsidRPr="002378A9">
        <w:t xml:space="preserve"> Докладва Момчил Петров.</w:t>
      </w:r>
    </w:p>
    <w:p w:rsidR="00C915EA" w:rsidRDefault="00C915EA" w:rsidP="00C915EA">
      <w:pPr>
        <w:pStyle w:val="a4"/>
        <w:spacing w:after="0"/>
        <w:jc w:val="both"/>
      </w:pPr>
      <w:r>
        <w:rPr>
          <w:b/>
          <w:color w:val="000000"/>
        </w:rPr>
        <w:lastRenderedPageBreak/>
        <w:t>Гласували</w:t>
      </w:r>
      <w:r w:rsidR="002378A9">
        <w:rPr>
          <w:color w:val="000000"/>
        </w:rPr>
        <w:t>: 11, За – 11</w:t>
      </w:r>
      <w:r>
        <w:rPr>
          <w:color w:val="000000"/>
        </w:rPr>
        <w:t xml:space="preserve">, Против – 0 </w:t>
      </w:r>
    </w:p>
    <w:p w:rsidR="00F651AC" w:rsidRDefault="00C915EA" w:rsidP="00773F9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2378A9">
        <w:rPr>
          <w:b/>
          <w:color w:val="000000"/>
        </w:rPr>
        <w:t>213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 </w:t>
      </w:r>
    </w:p>
    <w:p w:rsidR="002D06A5" w:rsidRDefault="002D06A5" w:rsidP="00773F94">
      <w:pPr>
        <w:shd w:val="clear" w:color="auto" w:fill="FEFEFE"/>
        <w:jc w:val="both"/>
        <w:rPr>
          <w:b/>
          <w:color w:val="000000"/>
        </w:rPr>
      </w:pPr>
    </w:p>
    <w:p w:rsidR="00330D68" w:rsidRPr="004A2B00" w:rsidRDefault="00330D68" w:rsidP="00773F94">
      <w:pPr>
        <w:shd w:val="clear" w:color="auto" w:fill="FEFEFE"/>
        <w:jc w:val="both"/>
        <w:rPr>
          <w:color w:val="000000"/>
        </w:rPr>
      </w:pPr>
      <w:r w:rsidRPr="004A2B00">
        <w:rPr>
          <w:color w:val="000000"/>
        </w:rPr>
        <w:t>Снежана Христова</w:t>
      </w:r>
      <w:r w:rsidR="00341CF6" w:rsidRPr="004A2B00">
        <w:rPr>
          <w:color w:val="000000"/>
        </w:rPr>
        <w:t xml:space="preserve"> се присъедини към заседанието.</w:t>
      </w:r>
    </w:p>
    <w:p w:rsidR="00A0575F" w:rsidRPr="00341CF6" w:rsidRDefault="002D06A5" w:rsidP="00341CF6">
      <w:pPr>
        <w:shd w:val="clear" w:color="auto" w:fill="FEFEFE"/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  Проект за решение </w:t>
      </w:r>
      <w:r w:rsidR="00330D68">
        <w:rPr>
          <w:b/>
        </w:rPr>
        <w:t>№ 214</w:t>
      </w:r>
      <w:r>
        <w:rPr>
          <w:color w:val="000000"/>
        </w:rPr>
        <w:t xml:space="preserve">: </w:t>
      </w:r>
      <w:r w:rsidR="00330D68" w:rsidRPr="00341CF6">
        <w:rPr>
          <w:color w:val="000000"/>
        </w:rPr>
        <w:t>освобождаване и назначаване на членове на СИК  в Шести изборен район – Враца, Община Оряхово в изборите за народни представители  на 26 март 2017 г.</w:t>
      </w:r>
      <w:r w:rsidR="00341CF6" w:rsidRPr="00341CF6">
        <w:t xml:space="preserve"> Докладва Момчил Петров.</w:t>
      </w:r>
    </w:p>
    <w:p w:rsidR="002D06A5" w:rsidRDefault="002D06A5" w:rsidP="002D06A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D312C5">
        <w:rPr>
          <w:color w:val="000000"/>
        </w:rPr>
        <w:t>: 12, За – 12</w:t>
      </w:r>
      <w:r>
        <w:rPr>
          <w:color w:val="000000"/>
        </w:rPr>
        <w:t xml:space="preserve">, Против – 0 </w:t>
      </w:r>
    </w:p>
    <w:p w:rsidR="002D06A5" w:rsidRDefault="002D06A5" w:rsidP="00773F9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330D68">
        <w:rPr>
          <w:b/>
          <w:color w:val="000000"/>
        </w:rPr>
        <w:t>214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</w:t>
      </w:r>
    </w:p>
    <w:p w:rsidR="005F79F2" w:rsidRPr="004A2B00" w:rsidRDefault="002D06A5" w:rsidP="004A2B00">
      <w:pPr>
        <w:shd w:val="clear" w:color="auto" w:fill="FEFEFE"/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  Проект за решение </w:t>
      </w:r>
      <w:r w:rsidR="00331E25">
        <w:rPr>
          <w:b/>
        </w:rPr>
        <w:t>№ 215</w:t>
      </w:r>
      <w:r>
        <w:rPr>
          <w:color w:val="000000"/>
        </w:rPr>
        <w:t xml:space="preserve">: </w:t>
      </w:r>
      <w:r w:rsidR="003E35B4" w:rsidRPr="003E35B4">
        <w:t>публикуване на списък на упълномощени представители на ПП „ВОЛЯ“ в изборите за народни представители на 26 март 2017 г.</w:t>
      </w:r>
      <w:r w:rsidR="004A2B00" w:rsidRPr="004A2B00">
        <w:t xml:space="preserve"> </w:t>
      </w:r>
      <w:r w:rsidR="004A2B00" w:rsidRPr="002378A9">
        <w:t>Докладва Момчил Петров.</w:t>
      </w:r>
    </w:p>
    <w:p w:rsidR="002D06A5" w:rsidRDefault="002D06A5" w:rsidP="002D06A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5F79F2">
        <w:rPr>
          <w:color w:val="000000"/>
        </w:rPr>
        <w:t>: 12</w:t>
      </w:r>
      <w:r w:rsidR="00A0575F">
        <w:rPr>
          <w:color w:val="000000"/>
        </w:rPr>
        <w:t xml:space="preserve">, За </w:t>
      </w:r>
      <w:r w:rsidR="005F79F2">
        <w:rPr>
          <w:color w:val="000000"/>
        </w:rPr>
        <w:t>– 12</w:t>
      </w:r>
      <w:r>
        <w:rPr>
          <w:color w:val="000000"/>
        </w:rPr>
        <w:t xml:space="preserve">, Против – 0 </w:t>
      </w:r>
    </w:p>
    <w:p w:rsidR="0060588E" w:rsidRDefault="002D06A5" w:rsidP="00773F94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331E25">
        <w:rPr>
          <w:b/>
          <w:color w:val="000000"/>
        </w:rPr>
        <w:t>215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  </w:t>
      </w:r>
    </w:p>
    <w:p w:rsidR="003535BC" w:rsidRPr="003535BC" w:rsidRDefault="00773F94" w:rsidP="004A2B00">
      <w:pPr>
        <w:shd w:val="clear" w:color="auto" w:fill="FEFEFE"/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 </w:t>
      </w:r>
      <w:r w:rsidR="00C77FCF">
        <w:rPr>
          <w:b/>
          <w:color w:val="000000"/>
        </w:rPr>
        <w:t xml:space="preserve">Проект </w:t>
      </w:r>
      <w:r w:rsidR="002D06A5">
        <w:rPr>
          <w:b/>
          <w:color w:val="000000"/>
        </w:rPr>
        <w:t xml:space="preserve">за решение </w:t>
      </w:r>
      <w:r w:rsidR="00C77FCF">
        <w:rPr>
          <w:b/>
        </w:rPr>
        <w:t xml:space="preserve">№ </w:t>
      </w:r>
      <w:r w:rsidR="00331E25">
        <w:rPr>
          <w:b/>
        </w:rPr>
        <w:t>216</w:t>
      </w:r>
      <w:r w:rsidR="003535BC">
        <w:rPr>
          <w:color w:val="000000"/>
        </w:rPr>
        <w:t xml:space="preserve">: </w:t>
      </w:r>
      <w:r w:rsidR="003E35B4" w:rsidRPr="003E35B4">
        <w:t>публикуване на списък на упълномощени представители на КП „НОВА РЕПУБЛИКА – ДСБ, Съюз за Пловдив, Българска Демократична Общност“ в изборите за народни представители на 26 март 2017 г.</w:t>
      </w:r>
      <w:r w:rsidR="004A2B00" w:rsidRPr="004A2B00">
        <w:t xml:space="preserve"> </w:t>
      </w:r>
      <w:r w:rsidR="004A2B00" w:rsidRPr="002378A9">
        <w:t>Докладва Момчил Петров.</w:t>
      </w:r>
    </w:p>
    <w:p w:rsidR="002D06A5" w:rsidRDefault="002D06A5" w:rsidP="002D06A5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60588E">
        <w:rPr>
          <w:color w:val="000000"/>
        </w:rPr>
        <w:t>: 12, За – 12</w:t>
      </w:r>
      <w:r>
        <w:rPr>
          <w:color w:val="000000"/>
        </w:rPr>
        <w:t xml:space="preserve">, Против – 0 </w:t>
      </w:r>
    </w:p>
    <w:p w:rsidR="00F92137" w:rsidRDefault="002D06A5" w:rsidP="002D06A5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331E25">
        <w:rPr>
          <w:b/>
          <w:color w:val="000000"/>
        </w:rPr>
        <w:t>216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  </w:t>
      </w:r>
    </w:p>
    <w:p w:rsidR="00331E25" w:rsidRPr="00331E25" w:rsidRDefault="00773F94" w:rsidP="00331E25">
      <w:pPr>
        <w:shd w:val="clear" w:color="auto" w:fill="FEFEFE"/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 </w:t>
      </w:r>
      <w:r w:rsidR="00C77FCF">
        <w:rPr>
          <w:b/>
          <w:color w:val="000000"/>
        </w:rPr>
        <w:t xml:space="preserve">Проект за решение </w:t>
      </w:r>
      <w:r w:rsidR="00331E25">
        <w:rPr>
          <w:b/>
        </w:rPr>
        <w:t>№ 217</w:t>
      </w:r>
      <w:r w:rsidR="00C77FCF">
        <w:rPr>
          <w:color w:val="000000"/>
        </w:rPr>
        <w:t>:</w:t>
      </w:r>
      <w:r w:rsidR="002356FE">
        <w:rPr>
          <w:color w:val="000000"/>
        </w:rPr>
        <w:t xml:space="preserve"> </w:t>
      </w:r>
      <w:r w:rsidR="00331E25" w:rsidRPr="00331E25">
        <w:rPr>
          <w:color w:val="000000"/>
        </w:rPr>
        <w:t>освобождаване и назначаване на членове на СИК  в Шести изборен район – Враца, Община Враца в изборите за народни представители  на 26 март 2017 г.</w:t>
      </w:r>
      <w:r w:rsidR="00331E25" w:rsidRPr="00331E25">
        <w:t xml:space="preserve"> Докладва Момчил Петров.</w:t>
      </w:r>
    </w:p>
    <w:p w:rsidR="00C77FCF" w:rsidRDefault="00C77FCF" w:rsidP="00C77FCF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60588E">
        <w:rPr>
          <w:color w:val="000000"/>
        </w:rPr>
        <w:t>: 12, За – 12</w:t>
      </w:r>
      <w:r>
        <w:rPr>
          <w:color w:val="000000"/>
        </w:rPr>
        <w:t xml:space="preserve">, Против – 0 </w:t>
      </w:r>
    </w:p>
    <w:p w:rsidR="00C77FCF" w:rsidRDefault="00C77FCF" w:rsidP="00C77FCF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331E25">
        <w:rPr>
          <w:b/>
          <w:color w:val="000000"/>
        </w:rPr>
        <w:t>217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</w:t>
      </w:r>
    </w:p>
    <w:p w:rsidR="002356FE" w:rsidRPr="002356FE" w:rsidRDefault="00773F94" w:rsidP="002356FE">
      <w:pPr>
        <w:shd w:val="clear" w:color="auto" w:fill="FEFEFE"/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 </w:t>
      </w:r>
      <w:r w:rsidR="00C77FCF">
        <w:rPr>
          <w:b/>
          <w:color w:val="000000"/>
        </w:rPr>
        <w:t xml:space="preserve">Проект за решение </w:t>
      </w:r>
      <w:r w:rsidR="002356FE">
        <w:rPr>
          <w:b/>
        </w:rPr>
        <w:t>№ 218</w:t>
      </w:r>
      <w:r w:rsidR="002356FE">
        <w:rPr>
          <w:color w:val="000000"/>
        </w:rPr>
        <w:t xml:space="preserve">: </w:t>
      </w:r>
      <w:r w:rsidR="002356FE" w:rsidRPr="002356FE">
        <w:rPr>
          <w:color w:val="000000"/>
        </w:rPr>
        <w:t>освобождаване и назначаване на членове на СИК  в Шести изборен район – Враца, Община Борован в изборите за народни представители  на 26 март 2017 г.</w:t>
      </w:r>
      <w:r w:rsidR="002356FE" w:rsidRPr="002356FE">
        <w:t xml:space="preserve"> Докладва Момчил Петров.</w:t>
      </w:r>
    </w:p>
    <w:p w:rsidR="00C77FCF" w:rsidRDefault="00C77FCF" w:rsidP="00C77FCF">
      <w:pPr>
        <w:pStyle w:val="a4"/>
        <w:spacing w:after="0"/>
        <w:jc w:val="both"/>
      </w:pPr>
      <w:r>
        <w:rPr>
          <w:b/>
          <w:color w:val="000000"/>
        </w:rPr>
        <w:t>Гласували</w:t>
      </w:r>
      <w:r w:rsidR="0060588E">
        <w:rPr>
          <w:color w:val="000000"/>
        </w:rPr>
        <w:t>: 12, За – 12</w:t>
      </w:r>
      <w:r>
        <w:rPr>
          <w:color w:val="000000"/>
        </w:rPr>
        <w:t xml:space="preserve">, Против – 0 </w:t>
      </w:r>
    </w:p>
    <w:p w:rsidR="00B815AF" w:rsidRDefault="00C77FCF" w:rsidP="00C77FCF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</w:t>
      </w:r>
      <w:r w:rsidR="004A2B00">
        <w:rPr>
          <w:b/>
          <w:color w:val="000000"/>
        </w:rPr>
        <w:t>218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 </w:t>
      </w:r>
    </w:p>
    <w:p w:rsidR="00C77FCF" w:rsidRDefault="00C77FCF" w:rsidP="00C77FCF">
      <w:pPr>
        <w:shd w:val="clear" w:color="auto" w:fill="FEFEFE"/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665A6A" w:rsidRPr="004A2B00" w:rsidRDefault="00EA42E5" w:rsidP="004A2B00">
      <w:pPr>
        <w:pStyle w:val="resh-title"/>
        <w:jc w:val="both"/>
      </w:pPr>
      <w:r>
        <w:rPr>
          <w:b/>
          <w:color w:val="000000"/>
        </w:rPr>
        <w:t xml:space="preserve">           Проект за решение </w:t>
      </w:r>
      <w:r w:rsidR="00AA68D0">
        <w:rPr>
          <w:b/>
        </w:rPr>
        <w:t>№ 219</w:t>
      </w:r>
      <w:r>
        <w:rPr>
          <w:color w:val="000000"/>
        </w:rPr>
        <w:t>:</w:t>
      </w:r>
      <w:r w:rsidR="00665648">
        <w:rPr>
          <w:color w:val="000000"/>
        </w:rPr>
        <w:t xml:space="preserve"> </w:t>
      </w:r>
      <w:r w:rsidR="003E35B4">
        <w:t xml:space="preserve">регистриране на </w:t>
      </w:r>
      <w:proofErr w:type="spellStart"/>
      <w:r w:rsidR="003E35B4">
        <w:t>застъпници</w:t>
      </w:r>
      <w:proofErr w:type="spellEnd"/>
      <w:r w:rsidR="003E35B4">
        <w:t xml:space="preserve"> на кандидатската листа на КП „БСП за БЪЛГАРИЯ“, регистрирана в Шести изборен район - Врачански в изборите за народни представители на 26 март 2017 г.</w:t>
      </w:r>
      <w:r w:rsidR="004A2B00">
        <w:t xml:space="preserve"> </w:t>
      </w:r>
      <w:r w:rsidR="00AA68D0">
        <w:t xml:space="preserve">Докладва Милена </w:t>
      </w:r>
      <w:proofErr w:type="spellStart"/>
      <w:r w:rsidR="00AA68D0">
        <w:t>Миковска</w:t>
      </w:r>
      <w:proofErr w:type="spellEnd"/>
      <w:r w:rsidR="00665A6A" w:rsidRPr="005F79F2">
        <w:t>.</w:t>
      </w:r>
      <w:r w:rsidR="00AA68D0">
        <w:t xml:space="preserve"> Силвия Каменова излезе извън зала.</w:t>
      </w:r>
    </w:p>
    <w:p w:rsidR="00EA42E5" w:rsidRDefault="00EA42E5" w:rsidP="00EA42E5">
      <w:pPr>
        <w:pStyle w:val="a4"/>
        <w:spacing w:after="0"/>
        <w:jc w:val="both"/>
        <w:rPr>
          <w:color w:val="000000"/>
        </w:rPr>
      </w:pPr>
      <w:r>
        <w:rPr>
          <w:b/>
          <w:color w:val="000000"/>
        </w:rPr>
        <w:t>Гласували</w:t>
      </w:r>
      <w:r w:rsidR="0060588E">
        <w:rPr>
          <w:color w:val="000000"/>
        </w:rPr>
        <w:t>: 1</w:t>
      </w:r>
      <w:r w:rsidR="00AA68D0">
        <w:rPr>
          <w:color w:val="000000"/>
        </w:rPr>
        <w:t>1, За – 8, Против – 3</w:t>
      </w:r>
      <w:r>
        <w:rPr>
          <w:color w:val="000000"/>
        </w:rPr>
        <w:t xml:space="preserve"> </w:t>
      </w:r>
    </w:p>
    <w:p w:rsidR="006C03F3" w:rsidRDefault="00EA42E5" w:rsidP="00EA42E5">
      <w:pPr>
        <w:pStyle w:val="a4"/>
        <w:spacing w:after="0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AA68D0">
        <w:rPr>
          <w:b/>
          <w:color w:val="000000"/>
        </w:rPr>
        <w:t xml:space="preserve"> 219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</w:t>
      </w:r>
    </w:p>
    <w:p w:rsidR="00047889" w:rsidRDefault="00EA42E5" w:rsidP="00EA42E5">
      <w:pPr>
        <w:pStyle w:val="a4"/>
        <w:spacing w:after="0"/>
        <w:jc w:val="both"/>
        <w:rPr>
          <w:b/>
          <w:color w:val="000000"/>
        </w:rPr>
      </w:pPr>
      <w:r>
        <w:rPr>
          <w:b/>
          <w:color w:val="000000"/>
        </w:rPr>
        <w:t xml:space="preserve">   </w:t>
      </w:r>
    </w:p>
    <w:p w:rsidR="00ED05B0" w:rsidRDefault="00AA68D0" w:rsidP="00EA42E5">
      <w:pPr>
        <w:pStyle w:val="a4"/>
        <w:spacing w:after="0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Мотиви на гласувалите против проект за решение № 219:</w:t>
      </w:r>
      <w:r w:rsidR="00EA42E5">
        <w:rPr>
          <w:b/>
          <w:color w:val="000000"/>
        </w:rPr>
        <w:t xml:space="preserve"> </w:t>
      </w:r>
    </w:p>
    <w:p w:rsidR="00B815AF" w:rsidRDefault="00B815AF" w:rsidP="00EA42E5">
      <w:pPr>
        <w:pStyle w:val="a4"/>
        <w:spacing w:after="0"/>
        <w:jc w:val="both"/>
      </w:pPr>
    </w:p>
    <w:p w:rsidR="00C81759" w:rsidRDefault="00AA68D0" w:rsidP="00AA68D0">
      <w:pPr>
        <w:pStyle w:val="a4"/>
        <w:jc w:val="both"/>
        <w:rPr>
          <w:color w:val="000000"/>
        </w:rPr>
      </w:pPr>
      <w:r>
        <w:rPr>
          <w:b/>
          <w:color w:val="000000"/>
        </w:rPr>
        <w:t xml:space="preserve">Момчил Петров: </w:t>
      </w:r>
      <w:r w:rsidR="004074B0">
        <w:rPr>
          <w:color w:val="000000"/>
        </w:rPr>
        <w:t>С</w:t>
      </w:r>
      <w:r w:rsidRPr="00AA68D0">
        <w:rPr>
          <w:color w:val="000000"/>
        </w:rPr>
        <w:t xml:space="preserve"> решение на ЦИК № 4172-НС</w:t>
      </w:r>
      <w:r w:rsidR="007933ED">
        <w:rPr>
          <w:color w:val="000000"/>
        </w:rPr>
        <w:t xml:space="preserve">/01.02.2017 г. </w:t>
      </w:r>
      <w:r w:rsidR="009903DD">
        <w:rPr>
          <w:color w:val="000000"/>
        </w:rPr>
        <w:t xml:space="preserve">срока за </w:t>
      </w:r>
      <w:r>
        <w:rPr>
          <w:color w:val="000000"/>
        </w:rPr>
        <w:t>подаването на заявления за регист</w:t>
      </w:r>
      <w:r w:rsidR="009903DD">
        <w:rPr>
          <w:color w:val="000000"/>
        </w:rPr>
        <w:t xml:space="preserve">рация на </w:t>
      </w:r>
      <w:proofErr w:type="spellStart"/>
      <w:r w:rsidR="009903DD">
        <w:rPr>
          <w:color w:val="000000"/>
        </w:rPr>
        <w:t>застъпници</w:t>
      </w:r>
      <w:proofErr w:type="spellEnd"/>
      <w:r w:rsidR="009903DD">
        <w:rPr>
          <w:color w:val="000000"/>
        </w:rPr>
        <w:t xml:space="preserve"> е определен до 22.03.2017 г. – 17.00 часа, с огле</w:t>
      </w:r>
      <w:r w:rsidR="007933ED">
        <w:rPr>
          <w:color w:val="000000"/>
        </w:rPr>
        <w:t xml:space="preserve">д на което считам, че заявление </w:t>
      </w:r>
      <w:r w:rsidR="00BE54D5">
        <w:rPr>
          <w:color w:val="000000"/>
        </w:rPr>
        <w:t xml:space="preserve"> стр. 2 към </w:t>
      </w:r>
      <w:r w:rsidR="00C81759">
        <w:rPr>
          <w:color w:val="000000"/>
        </w:rPr>
        <w:t xml:space="preserve">Вх. № 7 от Регистъра на </w:t>
      </w:r>
      <w:proofErr w:type="spellStart"/>
      <w:r w:rsidR="00C81759">
        <w:rPr>
          <w:color w:val="000000"/>
        </w:rPr>
        <w:t>застъпниците</w:t>
      </w:r>
      <w:proofErr w:type="spellEnd"/>
      <w:r w:rsidR="00C81759">
        <w:rPr>
          <w:color w:val="000000"/>
        </w:rPr>
        <w:t xml:space="preserve"> от 23.03.201</w:t>
      </w:r>
      <w:r w:rsidR="00BE54D5">
        <w:rPr>
          <w:color w:val="000000"/>
        </w:rPr>
        <w:t xml:space="preserve">7 г. е подадено извън определения </w:t>
      </w:r>
      <w:r w:rsidR="00C81759">
        <w:rPr>
          <w:color w:val="000000"/>
        </w:rPr>
        <w:t>от ЦИК срок.</w:t>
      </w:r>
    </w:p>
    <w:p w:rsidR="006C03F3" w:rsidRDefault="00C81759" w:rsidP="00AA68D0">
      <w:pPr>
        <w:pStyle w:val="a4"/>
        <w:jc w:val="both"/>
        <w:rPr>
          <w:color w:val="000000"/>
        </w:rPr>
      </w:pPr>
      <w:r w:rsidRPr="00C81759">
        <w:rPr>
          <w:b/>
          <w:color w:val="000000"/>
        </w:rPr>
        <w:t>Боряна Стаменова:</w:t>
      </w:r>
      <w:r w:rsidR="004074B0">
        <w:rPr>
          <w:color w:val="000000"/>
        </w:rPr>
        <w:t xml:space="preserve"> П</w:t>
      </w:r>
      <w:bookmarkStart w:id="0" w:name="_GoBack"/>
      <w:bookmarkEnd w:id="0"/>
      <w:r>
        <w:rPr>
          <w:color w:val="000000"/>
        </w:rPr>
        <w:t>одкрепям изложеното от Момчил Петров. Цитираното решение на ЦИК е влязло в законна сила и ние като РИК трябва да се</w:t>
      </w:r>
      <w:r w:rsidR="001D7CD6">
        <w:rPr>
          <w:color w:val="000000"/>
        </w:rPr>
        <w:t xml:space="preserve"> съобразим с него</w:t>
      </w:r>
      <w:r w:rsidR="006A4AD6">
        <w:rPr>
          <w:color w:val="000000"/>
        </w:rPr>
        <w:t xml:space="preserve"> и да го прилагаме. </w:t>
      </w:r>
      <w:r w:rsidR="001D7CD6">
        <w:rPr>
          <w:color w:val="000000"/>
        </w:rPr>
        <w:t xml:space="preserve">В така предложения проект за решение никъде не става дума, че </w:t>
      </w:r>
      <w:r w:rsidR="006A4AD6">
        <w:rPr>
          <w:color w:val="000000"/>
        </w:rPr>
        <w:t xml:space="preserve">всъщност се желае регистрация на нови, </w:t>
      </w:r>
      <w:r w:rsidR="001D7CD6">
        <w:rPr>
          <w:color w:val="000000"/>
        </w:rPr>
        <w:t>до</w:t>
      </w:r>
      <w:r w:rsidR="006A4AD6">
        <w:rPr>
          <w:color w:val="000000"/>
        </w:rPr>
        <w:t xml:space="preserve">пълнителни или заместващи </w:t>
      </w:r>
      <w:proofErr w:type="spellStart"/>
      <w:r w:rsidR="006A4AD6">
        <w:rPr>
          <w:color w:val="000000"/>
        </w:rPr>
        <w:t>застъпници</w:t>
      </w:r>
      <w:proofErr w:type="spellEnd"/>
      <w:r w:rsidR="006A4AD6">
        <w:rPr>
          <w:color w:val="000000"/>
        </w:rPr>
        <w:t xml:space="preserve">. </w:t>
      </w:r>
      <w:r w:rsidR="001D7CD6">
        <w:rPr>
          <w:color w:val="000000"/>
        </w:rPr>
        <w:t xml:space="preserve">В </w:t>
      </w:r>
      <w:proofErr w:type="spellStart"/>
      <w:r w:rsidR="006A4AD6">
        <w:rPr>
          <w:color w:val="000000"/>
        </w:rPr>
        <w:t>диспозитива</w:t>
      </w:r>
      <w:proofErr w:type="spellEnd"/>
      <w:r w:rsidR="006A4AD6">
        <w:rPr>
          <w:color w:val="000000"/>
        </w:rPr>
        <w:t xml:space="preserve"> на решението се посочва, че РИК – Враца регистрира 4 броя </w:t>
      </w:r>
      <w:proofErr w:type="spellStart"/>
      <w:r w:rsidR="006A4AD6">
        <w:rPr>
          <w:color w:val="000000"/>
        </w:rPr>
        <w:t>застъпници</w:t>
      </w:r>
      <w:proofErr w:type="spellEnd"/>
      <w:r w:rsidR="006A4AD6">
        <w:rPr>
          <w:color w:val="000000"/>
        </w:rPr>
        <w:t xml:space="preserve">, а не нови, допълнителни или заместващи такива. </w:t>
      </w:r>
      <w:r w:rsidR="001D7CD6">
        <w:rPr>
          <w:color w:val="000000"/>
        </w:rPr>
        <w:t>Срока на регистрацията на такива изтече на 22.03.2017 г. в 17.00 часа.</w:t>
      </w:r>
      <w:r w:rsidR="004A2B00">
        <w:rPr>
          <w:color w:val="000000"/>
        </w:rPr>
        <w:t xml:space="preserve"> </w:t>
      </w:r>
      <w:r w:rsidR="006A4AD6">
        <w:rPr>
          <w:color w:val="000000"/>
        </w:rPr>
        <w:t xml:space="preserve">Поради това гласувах против с </w:t>
      </w:r>
      <w:r w:rsidR="004A2B00">
        <w:rPr>
          <w:color w:val="000000"/>
        </w:rPr>
        <w:t>о</w:t>
      </w:r>
      <w:r w:rsidR="006A4AD6">
        <w:rPr>
          <w:color w:val="000000"/>
        </w:rPr>
        <w:t>глед изтичане на срока.</w:t>
      </w:r>
    </w:p>
    <w:p w:rsidR="00FF32A5" w:rsidRDefault="006C03F3" w:rsidP="006C03F3">
      <w:pPr>
        <w:pStyle w:val="a4"/>
        <w:jc w:val="both"/>
        <w:rPr>
          <w:b/>
          <w:color w:val="000000"/>
        </w:rPr>
      </w:pPr>
      <w:r>
        <w:rPr>
          <w:color w:val="000000"/>
        </w:rPr>
        <w:t>Виктория Гарванска няма да излага мотиви относно проект за решение № 219.</w:t>
      </w:r>
      <w:r w:rsidR="00562746" w:rsidRPr="00C81759">
        <w:rPr>
          <w:b/>
          <w:color w:val="000000"/>
        </w:rPr>
        <w:t xml:space="preserve">           </w:t>
      </w:r>
    </w:p>
    <w:p w:rsidR="006C03F3" w:rsidRPr="006C03F3" w:rsidRDefault="006C03F3" w:rsidP="006C03F3">
      <w:pPr>
        <w:pStyle w:val="a4"/>
        <w:jc w:val="both"/>
      </w:pPr>
      <w:r w:rsidRPr="006C03F3">
        <w:rPr>
          <w:color w:val="000000"/>
        </w:rPr>
        <w:t>Силвия Каменова влезе в зала.</w:t>
      </w:r>
    </w:p>
    <w:p w:rsidR="009E2E94" w:rsidRPr="00CE6979" w:rsidRDefault="00A802DB" w:rsidP="009E2E94">
      <w:pPr>
        <w:shd w:val="clear" w:color="auto" w:fill="FEFEFE"/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</w:t>
      </w:r>
      <w:r w:rsidR="00EE5281">
        <w:rPr>
          <w:b/>
          <w:color w:val="000000"/>
        </w:rPr>
        <w:t xml:space="preserve">Проект за решение </w:t>
      </w:r>
      <w:r w:rsidR="00AA68D0">
        <w:rPr>
          <w:b/>
        </w:rPr>
        <w:t>№ 220</w:t>
      </w:r>
      <w:r w:rsidR="00E76334">
        <w:rPr>
          <w:b/>
        </w:rPr>
        <w:t>:</w:t>
      </w:r>
      <w:r w:rsidR="003E35B4" w:rsidRPr="003E35B4">
        <w:t xml:space="preserve"> публикуване на списък на упълномощени представители на КП „БСП за БЪЛГАРИЯ“ в изборите за народни представители на 26 март 2017 г.</w:t>
      </w:r>
      <w:r w:rsidR="009E2E94" w:rsidRPr="009E2E94">
        <w:t xml:space="preserve"> </w:t>
      </w:r>
      <w:r w:rsidR="009E2E94" w:rsidRPr="002356FE">
        <w:t>Докладва Момчил Петров.</w:t>
      </w:r>
    </w:p>
    <w:p w:rsidR="00EE5281" w:rsidRDefault="00EE5281" w:rsidP="00EE5281">
      <w:pPr>
        <w:pStyle w:val="a4"/>
        <w:spacing w:after="0"/>
        <w:jc w:val="both"/>
        <w:rPr>
          <w:color w:val="000000"/>
        </w:rPr>
      </w:pPr>
      <w:r>
        <w:rPr>
          <w:b/>
          <w:color w:val="000000"/>
        </w:rPr>
        <w:t>Гласували</w:t>
      </w:r>
      <w:r>
        <w:rPr>
          <w:color w:val="000000"/>
        </w:rPr>
        <w:t xml:space="preserve">: 12, За – 12, Против – 0 </w:t>
      </w:r>
    </w:p>
    <w:p w:rsidR="00FF32A5" w:rsidRDefault="00EE5281" w:rsidP="00FC31E9">
      <w:pPr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E76334">
        <w:rPr>
          <w:b/>
          <w:color w:val="000000"/>
        </w:rPr>
        <w:t xml:space="preserve"> 220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  </w:t>
      </w:r>
    </w:p>
    <w:p w:rsidR="00E76334" w:rsidRPr="00CE6979" w:rsidRDefault="0041344D" w:rsidP="009E2E94">
      <w:pPr>
        <w:shd w:val="clear" w:color="auto" w:fill="FEFEFE"/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 </w:t>
      </w:r>
      <w:r w:rsidR="00E76334">
        <w:rPr>
          <w:b/>
          <w:color w:val="000000"/>
        </w:rPr>
        <w:t xml:space="preserve">Проект за решение </w:t>
      </w:r>
      <w:r w:rsidR="00E76334">
        <w:rPr>
          <w:b/>
        </w:rPr>
        <w:t>№ 221:</w:t>
      </w:r>
      <w:r w:rsidR="003E35B4" w:rsidRPr="003E35B4">
        <w:t xml:space="preserve"> публикуване на списък на упълномощени представители на КП „Обединени патриоти-НФСБ, АТАКА и ВМРО“  в изборите за народни представители на 26 март 2017 г.</w:t>
      </w:r>
      <w:r w:rsidR="009E2E94" w:rsidRPr="009E2E94">
        <w:t xml:space="preserve"> </w:t>
      </w:r>
      <w:r w:rsidR="009E2E94" w:rsidRPr="002356FE">
        <w:t>Докладва Момчил Петров.</w:t>
      </w:r>
    </w:p>
    <w:p w:rsidR="00E76334" w:rsidRDefault="00E76334" w:rsidP="00E76334">
      <w:pPr>
        <w:pStyle w:val="a4"/>
        <w:spacing w:after="0"/>
        <w:jc w:val="both"/>
        <w:rPr>
          <w:color w:val="000000"/>
        </w:rPr>
      </w:pPr>
      <w:r>
        <w:rPr>
          <w:b/>
          <w:color w:val="000000"/>
        </w:rPr>
        <w:t>Гласували</w:t>
      </w:r>
      <w:r>
        <w:rPr>
          <w:color w:val="000000"/>
        </w:rPr>
        <w:t xml:space="preserve">: 12, За – 12, Против – 0 </w:t>
      </w:r>
    </w:p>
    <w:p w:rsidR="00E76334" w:rsidRPr="00AE0E8C" w:rsidRDefault="00E76334" w:rsidP="00E76334">
      <w:pPr>
        <w:pStyle w:val="a4"/>
        <w:spacing w:after="0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>
        <w:rPr>
          <w:b/>
          <w:color w:val="000000"/>
        </w:rPr>
        <w:t xml:space="preserve"> 221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  </w:t>
      </w:r>
    </w:p>
    <w:p w:rsidR="00E76334" w:rsidRPr="009E2E94" w:rsidRDefault="00E76334" w:rsidP="009E2E94">
      <w:pPr>
        <w:shd w:val="clear" w:color="auto" w:fill="FEFEFE"/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Проект за решение </w:t>
      </w:r>
      <w:r>
        <w:rPr>
          <w:b/>
        </w:rPr>
        <w:t>№ 222</w:t>
      </w:r>
      <w:r>
        <w:rPr>
          <w:color w:val="000000"/>
        </w:rPr>
        <w:t xml:space="preserve">: </w:t>
      </w:r>
      <w:r w:rsidR="003E35B4" w:rsidRPr="009E2E94">
        <w:t>допълване на Решение № 12-НС от 09.02.2017 г. на РИК Враца относно формиране и утвърждаване на единната номерация на избирателните секции в Шести изборен район – Врачански за произвеждане на изборите за народни представители на 26 март 2017г.</w:t>
      </w:r>
      <w:r w:rsidR="009E2E94" w:rsidRPr="009E2E94">
        <w:t xml:space="preserve"> Докладва Момчил Петров.</w:t>
      </w:r>
    </w:p>
    <w:p w:rsidR="00E76334" w:rsidRDefault="00E76334" w:rsidP="00E76334">
      <w:pPr>
        <w:pStyle w:val="a4"/>
        <w:spacing w:after="0"/>
        <w:jc w:val="both"/>
        <w:rPr>
          <w:color w:val="000000"/>
        </w:rPr>
      </w:pPr>
      <w:r>
        <w:rPr>
          <w:b/>
          <w:color w:val="000000"/>
        </w:rPr>
        <w:t>Гласували</w:t>
      </w:r>
      <w:r>
        <w:rPr>
          <w:color w:val="000000"/>
        </w:rPr>
        <w:t xml:space="preserve">: 12, За – 12, Против – 0 </w:t>
      </w:r>
    </w:p>
    <w:p w:rsidR="00E76334" w:rsidRPr="00AE0E8C" w:rsidRDefault="00E76334" w:rsidP="00E76334">
      <w:pPr>
        <w:pStyle w:val="a4"/>
        <w:spacing w:after="0"/>
        <w:jc w:val="both"/>
        <w:rPr>
          <w:b/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AE0E8C">
        <w:rPr>
          <w:b/>
          <w:color w:val="000000"/>
        </w:rPr>
        <w:t xml:space="preserve"> 222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</w:t>
      </w:r>
    </w:p>
    <w:p w:rsidR="00E76334" w:rsidRPr="00CE6979" w:rsidRDefault="00E76334" w:rsidP="00AE0E8C">
      <w:pPr>
        <w:shd w:val="clear" w:color="auto" w:fill="FEFEFE"/>
        <w:spacing w:before="100" w:beforeAutospacing="1" w:after="100" w:afterAutospacing="1"/>
        <w:jc w:val="both"/>
      </w:pPr>
      <w:r>
        <w:rPr>
          <w:b/>
          <w:color w:val="000000"/>
        </w:rPr>
        <w:t xml:space="preserve">          Проект за решение </w:t>
      </w:r>
      <w:r>
        <w:rPr>
          <w:b/>
        </w:rPr>
        <w:t>№ 223</w:t>
      </w:r>
      <w:r>
        <w:rPr>
          <w:color w:val="000000"/>
        </w:rPr>
        <w:t xml:space="preserve">: </w:t>
      </w:r>
      <w:r w:rsidR="003E35B4" w:rsidRPr="003E35B4">
        <w:t xml:space="preserve">определяне на броя на членовете на допълнителните секции по чл. 8, ал. 8 от Изборния кодекс и разпределяне местата в ръководствата им на територията на Шести изборен район – Врачански в изборите за народни представители на 26 март 2017 г. </w:t>
      </w:r>
      <w:r w:rsidR="00AE0E8C" w:rsidRPr="002356FE">
        <w:t>Докладва Момчил Петров.</w:t>
      </w:r>
    </w:p>
    <w:p w:rsidR="00E76334" w:rsidRDefault="00E76334" w:rsidP="00E76334">
      <w:pPr>
        <w:pStyle w:val="a4"/>
        <w:spacing w:after="0"/>
        <w:jc w:val="both"/>
        <w:rPr>
          <w:color w:val="000000"/>
        </w:rPr>
      </w:pPr>
      <w:r>
        <w:rPr>
          <w:b/>
          <w:color w:val="000000"/>
        </w:rPr>
        <w:t>Гласували</w:t>
      </w:r>
      <w:r>
        <w:rPr>
          <w:color w:val="000000"/>
        </w:rPr>
        <w:t xml:space="preserve">: 12, За – 12, Против – 0 </w:t>
      </w:r>
    </w:p>
    <w:p w:rsidR="00E76334" w:rsidRPr="0041344D" w:rsidRDefault="00E76334" w:rsidP="00E76334">
      <w:pPr>
        <w:pStyle w:val="a4"/>
        <w:spacing w:after="0"/>
        <w:jc w:val="both"/>
        <w:rPr>
          <w:color w:val="000000"/>
        </w:rPr>
      </w:pPr>
      <w:r>
        <w:rPr>
          <w:b/>
          <w:color w:val="000000"/>
        </w:rPr>
        <w:t>Решение</w:t>
      </w:r>
      <w:r>
        <w:rPr>
          <w:b/>
        </w:rPr>
        <w:t xml:space="preserve"> №</w:t>
      </w:r>
      <w:r w:rsidR="000B4E6D">
        <w:rPr>
          <w:b/>
          <w:color w:val="000000"/>
        </w:rPr>
        <w:t xml:space="preserve"> 223</w:t>
      </w:r>
      <w:r>
        <w:rPr>
          <w:b/>
          <w:color w:val="000000"/>
          <w:lang w:val="en-US"/>
        </w:rPr>
        <w:t>-</w:t>
      </w:r>
      <w:r>
        <w:rPr>
          <w:b/>
          <w:color w:val="000000"/>
        </w:rPr>
        <w:t xml:space="preserve">НС се приема     </w:t>
      </w:r>
    </w:p>
    <w:p w:rsidR="00E63D47" w:rsidRDefault="00EE5281" w:rsidP="00E63D47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</w:t>
      </w:r>
    </w:p>
    <w:p w:rsidR="00177D47" w:rsidRDefault="00BD70EE" w:rsidP="00E63D47">
      <w:pPr>
        <w:jc w:val="both"/>
        <w:rPr>
          <w:b/>
          <w:color w:val="000000"/>
        </w:rPr>
      </w:pPr>
      <w:r>
        <w:rPr>
          <w:b/>
          <w:color w:val="000000"/>
        </w:rPr>
        <w:t xml:space="preserve">          </w:t>
      </w:r>
      <w:r w:rsidR="00D82724">
        <w:rPr>
          <w:b/>
          <w:color w:val="000000"/>
        </w:rPr>
        <w:t xml:space="preserve"> </w:t>
      </w:r>
      <w:r w:rsidR="001A28F9">
        <w:rPr>
          <w:b/>
          <w:color w:val="000000"/>
        </w:rPr>
        <w:t xml:space="preserve"> </w:t>
      </w:r>
    </w:p>
    <w:p w:rsidR="00395076" w:rsidRDefault="0083170E" w:rsidP="00177D47">
      <w:pPr>
        <w:jc w:val="both"/>
        <w:rPr>
          <w:b/>
          <w:color w:val="000000"/>
        </w:rPr>
      </w:pPr>
      <w:r w:rsidRPr="0083170E">
        <w:rPr>
          <w:b/>
          <w:color w:val="000000"/>
        </w:rPr>
        <w:lastRenderedPageBreak/>
        <w:t>По т.2 от дневния ред:</w:t>
      </w:r>
    </w:p>
    <w:p w:rsidR="0083170E" w:rsidRPr="0083170E" w:rsidRDefault="0083170E" w:rsidP="00395076">
      <w:pPr>
        <w:jc w:val="both"/>
        <w:rPr>
          <w:b/>
          <w:color w:val="000000"/>
        </w:rPr>
      </w:pPr>
      <w:r w:rsidRPr="0083170E">
        <w:rPr>
          <w:b/>
          <w:color w:val="000000"/>
        </w:rPr>
        <w:t>Няма предложения.</w:t>
      </w:r>
    </w:p>
    <w:p w:rsidR="00150069" w:rsidRPr="00150069" w:rsidRDefault="00150069" w:rsidP="00150069">
      <w:pPr>
        <w:jc w:val="both"/>
      </w:pPr>
    </w:p>
    <w:p w:rsidR="00C43455" w:rsidRDefault="00150069" w:rsidP="00C43455">
      <w:pPr>
        <w:jc w:val="both"/>
        <w:rPr>
          <w:lang w:val="en-US"/>
        </w:rPr>
      </w:pPr>
      <w:r>
        <w:t>Засед</w:t>
      </w:r>
      <w:r w:rsidR="00E76334">
        <w:t>анието приключи в 18.5</w:t>
      </w:r>
      <w:r w:rsidR="00E63D47">
        <w:t>0</w:t>
      </w:r>
      <w:r w:rsidR="00C43455">
        <w:t xml:space="preserve"> часа.</w:t>
      </w:r>
    </w:p>
    <w:p w:rsidR="00C43455" w:rsidRDefault="00C43455" w:rsidP="00C43455">
      <w:pPr>
        <w:jc w:val="both"/>
        <w:rPr>
          <w:sz w:val="16"/>
          <w:szCs w:val="16"/>
        </w:rPr>
      </w:pPr>
    </w:p>
    <w:p w:rsidR="00C43455" w:rsidRDefault="00C43455" w:rsidP="00C43455">
      <w:pPr>
        <w:jc w:val="both"/>
      </w:pPr>
      <w:r>
        <w:t>Протоколчик: _________________________</w:t>
      </w:r>
    </w:p>
    <w:p w:rsidR="00C43455" w:rsidRDefault="00C43455" w:rsidP="00C43455">
      <w:pPr>
        <w:jc w:val="both"/>
      </w:pPr>
      <w:r>
        <w:t>Ирена Николова</w:t>
      </w:r>
    </w:p>
    <w:p w:rsidR="00C43455" w:rsidRDefault="00C43455" w:rsidP="00C43455">
      <w:pPr>
        <w:jc w:val="both"/>
      </w:pPr>
    </w:p>
    <w:p w:rsidR="00C43455" w:rsidRDefault="00C43455" w:rsidP="00C43455">
      <w:pPr>
        <w:jc w:val="both"/>
      </w:pPr>
      <w:r>
        <w:t>Председател: _________________________</w:t>
      </w:r>
    </w:p>
    <w:p w:rsidR="00C43455" w:rsidRDefault="00C43455" w:rsidP="00C43455">
      <w:pPr>
        <w:jc w:val="both"/>
      </w:pPr>
      <w:r>
        <w:t>Момчил Петров</w:t>
      </w:r>
    </w:p>
    <w:p w:rsidR="00C43455" w:rsidRDefault="00C43455" w:rsidP="00C43455">
      <w:pPr>
        <w:jc w:val="both"/>
      </w:pPr>
    </w:p>
    <w:p w:rsidR="00C43455" w:rsidRDefault="00C43455" w:rsidP="00C43455">
      <w:pPr>
        <w:jc w:val="both"/>
      </w:pPr>
      <w:r>
        <w:t>Секретар: _____________________</w:t>
      </w:r>
    </w:p>
    <w:p w:rsidR="00C43455" w:rsidRDefault="00C43455" w:rsidP="00C43455">
      <w:pPr>
        <w:jc w:val="both"/>
      </w:pPr>
      <w:r>
        <w:t xml:space="preserve">Милена </w:t>
      </w:r>
      <w:proofErr w:type="spellStart"/>
      <w:r>
        <w:t>Миковска</w:t>
      </w:r>
      <w:proofErr w:type="spellEnd"/>
    </w:p>
    <w:p w:rsidR="00C43455" w:rsidRDefault="00C43455" w:rsidP="00C43455">
      <w:pPr>
        <w:shd w:val="clear" w:color="auto" w:fill="FEFEFE"/>
        <w:jc w:val="both"/>
        <w:rPr>
          <w:b/>
          <w:color w:val="000000"/>
        </w:rPr>
      </w:pPr>
    </w:p>
    <w:p w:rsidR="006B0004" w:rsidRDefault="006B0004" w:rsidP="006B0004">
      <w:pPr>
        <w:shd w:val="clear" w:color="auto" w:fill="FEFEFE"/>
        <w:jc w:val="both"/>
        <w:rPr>
          <w:b/>
          <w:color w:val="000000"/>
        </w:rPr>
      </w:pPr>
    </w:p>
    <w:p w:rsidR="006B0004" w:rsidRDefault="006B0004" w:rsidP="006B0004"/>
    <w:p w:rsidR="00973F41" w:rsidRPr="00973F41" w:rsidRDefault="00973F41" w:rsidP="00973F41">
      <w:pPr>
        <w:jc w:val="both"/>
      </w:pPr>
    </w:p>
    <w:p w:rsidR="00E62A82" w:rsidRPr="00E62A82" w:rsidRDefault="00E62A82" w:rsidP="00E62A82">
      <w:pPr>
        <w:ind w:left="4248"/>
      </w:pPr>
    </w:p>
    <w:sectPr w:rsidR="00E62A82" w:rsidRPr="00E62A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6554B"/>
    <w:multiLevelType w:val="hybridMultilevel"/>
    <w:tmpl w:val="792295A0"/>
    <w:lvl w:ilvl="0" w:tplc="CF3CB8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AA70B24"/>
    <w:multiLevelType w:val="hybridMultilevel"/>
    <w:tmpl w:val="8E1664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214FF1"/>
    <w:multiLevelType w:val="hybridMultilevel"/>
    <w:tmpl w:val="74BCAD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F46C3"/>
    <w:multiLevelType w:val="hybridMultilevel"/>
    <w:tmpl w:val="B59EF12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6C7D5F"/>
    <w:multiLevelType w:val="hybridMultilevel"/>
    <w:tmpl w:val="C56A2EB6"/>
    <w:lvl w:ilvl="0" w:tplc="E3A6E3F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A82"/>
    <w:rsid w:val="00020BF9"/>
    <w:rsid w:val="0003047D"/>
    <w:rsid w:val="00030489"/>
    <w:rsid w:val="00045578"/>
    <w:rsid w:val="00047889"/>
    <w:rsid w:val="00051983"/>
    <w:rsid w:val="000814BA"/>
    <w:rsid w:val="000B4E6D"/>
    <w:rsid w:val="000C20E7"/>
    <w:rsid w:val="000C5A24"/>
    <w:rsid w:val="000E5128"/>
    <w:rsid w:val="000E61FE"/>
    <w:rsid w:val="000F25F6"/>
    <w:rsid w:val="00150069"/>
    <w:rsid w:val="001622FE"/>
    <w:rsid w:val="0016461F"/>
    <w:rsid w:val="00177D47"/>
    <w:rsid w:val="001A2360"/>
    <w:rsid w:val="001A28F9"/>
    <w:rsid w:val="001A76D2"/>
    <w:rsid w:val="001C7C07"/>
    <w:rsid w:val="001D3825"/>
    <w:rsid w:val="001D671F"/>
    <w:rsid w:val="001D7CD6"/>
    <w:rsid w:val="00205D7A"/>
    <w:rsid w:val="002222AE"/>
    <w:rsid w:val="00232C5B"/>
    <w:rsid w:val="002356FE"/>
    <w:rsid w:val="002378A9"/>
    <w:rsid w:val="00241771"/>
    <w:rsid w:val="00251F1E"/>
    <w:rsid w:val="00256CEC"/>
    <w:rsid w:val="00272C51"/>
    <w:rsid w:val="002743E1"/>
    <w:rsid w:val="00287C1A"/>
    <w:rsid w:val="002B04A0"/>
    <w:rsid w:val="002B2697"/>
    <w:rsid w:val="002C1C09"/>
    <w:rsid w:val="002C1F78"/>
    <w:rsid w:val="002C4B81"/>
    <w:rsid w:val="002C6B62"/>
    <w:rsid w:val="002D06A5"/>
    <w:rsid w:val="002F7747"/>
    <w:rsid w:val="0031570F"/>
    <w:rsid w:val="00330D68"/>
    <w:rsid w:val="00331E25"/>
    <w:rsid w:val="00341CF6"/>
    <w:rsid w:val="00350E96"/>
    <w:rsid w:val="003535BC"/>
    <w:rsid w:val="00361394"/>
    <w:rsid w:val="00395076"/>
    <w:rsid w:val="003A473C"/>
    <w:rsid w:val="003A495C"/>
    <w:rsid w:val="003C2EB4"/>
    <w:rsid w:val="003C3DE4"/>
    <w:rsid w:val="003C512B"/>
    <w:rsid w:val="003C6FDB"/>
    <w:rsid w:val="003E0B44"/>
    <w:rsid w:val="003E35B4"/>
    <w:rsid w:val="003E38A8"/>
    <w:rsid w:val="00401934"/>
    <w:rsid w:val="004074B0"/>
    <w:rsid w:val="0041344D"/>
    <w:rsid w:val="00416C06"/>
    <w:rsid w:val="004173E2"/>
    <w:rsid w:val="004178A2"/>
    <w:rsid w:val="00421208"/>
    <w:rsid w:val="00430221"/>
    <w:rsid w:val="0045625B"/>
    <w:rsid w:val="004720BB"/>
    <w:rsid w:val="00472116"/>
    <w:rsid w:val="004A2B00"/>
    <w:rsid w:val="004D1A6E"/>
    <w:rsid w:val="00512E4D"/>
    <w:rsid w:val="00513F04"/>
    <w:rsid w:val="00535BFD"/>
    <w:rsid w:val="00536DE8"/>
    <w:rsid w:val="00536F7A"/>
    <w:rsid w:val="00541415"/>
    <w:rsid w:val="00562746"/>
    <w:rsid w:val="0057524D"/>
    <w:rsid w:val="005801E8"/>
    <w:rsid w:val="00587649"/>
    <w:rsid w:val="005A532B"/>
    <w:rsid w:val="005B0727"/>
    <w:rsid w:val="005B3F50"/>
    <w:rsid w:val="005B4623"/>
    <w:rsid w:val="005C6CB6"/>
    <w:rsid w:val="005F1685"/>
    <w:rsid w:val="005F443E"/>
    <w:rsid w:val="005F79F2"/>
    <w:rsid w:val="0060588E"/>
    <w:rsid w:val="00611FBE"/>
    <w:rsid w:val="00617BD3"/>
    <w:rsid w:val="0062452E"/>
    <w:rsid w:val="006569D8"/>
    <w:rsid w:val="0066201C"/>
    <w:rsid w:val="00663313"/>
    <w:rsid w:val="006636A1"/>
    <w:rsid w:val="00665648"/>
    <w:rsid w:val="00665A6A"/>
    <w:rsid w:val="006833DA"/>
    <w:rsid w:val="00690BB6"/>
    <w:rsid w:val="00695D1D"/>
    <w:rsid w:val="006A4AD6"/>
    <w:rsid w:val="006B0004"/>
    <w:rsid w:val="006C03F3"/>
    <w:rsid w:val="00701282"/>
    <w:rsid w:val="007149DD"/>
    <w:rsid w:val="007273F2"/>
    <w:rsid w:val="007467DA"/>
    <w:rsid w:val="00751CBD"/>
    <w:rsid w:val="0076008A"/>
    <w:rsid w:val="0076398C"/>
    <w:rsid w:val="0077054F"/>
    <w:rsid w:val="00773F94"/>
    <w:rsid w:val="007771DA"/>
    <w:rsid w:val="00792B06"/>
    <w:rsid w:val="007933ED"/>
    <w:rsid w:val="00796E51"/>
    <w:rsid w:val="00797B0D"/>
    <w:rsid w:val="007A287B"/>
    <w:rsid w:val="007C1932"/>
    <w:rsid w:val="007C3C7C"/>
    <w:rsid w:val="007D2DD1"/>
    <w:rsid w:val="007D58A5"/>
    <w:rsid w:val="007D6562"/>
    <w:rsid w:val="007F6DD4"/>
    <w:rsid w:val="00801776"/>
    <w:rsid w:val="00813E27"/>
    <w:rsid w:val="00817F30"/>
    <w:rsid w:val="00827E05"/>
    <w:rsid w:val="0083170E"/>
    <w:rsid w:val="00846991"/>
    <w:rsid w:val="00847E63"/>
    <w:rsid w:val="00851EF2"/>
    <w:rsid w:val="00872E48"/>
    <w:rsid w:val="00886F11"/>
    <w:rsid w:val="008B54C7"/>
    <w:rsid w:val="008E7AC7"/>
    <w:rsid w:val="008F1D6A"/>
    <w:rsid w:val="00900EEA"/>
    <w:rsid w:val="00912830"/>
    <w:rsid w:val="00920FC1"/>
    <w:rsid w:val="009211DF"/>
    <w:rsid w:val="009377E3"/>
    <w:rsid w:val="00946B48"/>
    <w:rsid w:val="00965F25"/>
    <w:rsid w:val="00973F41"/>
    <w:rsid w:val="00987A84"/>
    <w:rsid w:val="009903DD"/>
    <w:rsid w:val="00990910"/>
    <w:rsid w:val="00992FA4"/>
    <w:rsid w:val="009A20FE"/>
    <w:rsid w:val="009E24A5"/>
    <w:rsid w:val="009E2E94"/>
    <w:rsid w:val="009F6535"/>
    <w:rsid w:val="00A0575F"/>
    <w:rsid w:val="00A26D1B"/>
    <w:rsid w:val="00A37E7D"/>
    <w:rsid w:val="00A54D45"/>
    <w:rsid w:val="00A57086"/>
    <w:rsid w:val="00A662C6"/>
    <w:rsid w:val="00A71C79"/>
    <w:rsid w:val="00A73819"/>
    <w:rsid w:val="00A802DB"/>
    <w:rsid w:val="00A82ECE"/>
    <w:rsid w:val="00A86235"/>
    <w:rsid w:val="00A901E9"/>
    <w:rsid w:val="00A9786F"/>
    <w:rsid w:val="00AA68D0"/>
    <w:rsid w:val="00AB2953"/>
    <w:rsid w:val="00AB30C1"/>
    <w:rsid w:val="00AB5CE8"/>
    <w:rsid w:val="00AE043B"/>
    <w:rsid w:val="00AE0E8C"/>
    <w:rsid w:val="00B337C1"/>
    <w:rsid w:val="00B5182A"/>
    <w:rsid w:val="00B70B9E"/>
    <w:rsid w:val="00B815AF"/>
    <w:rsid w:val="00B84989"/>
    <w:rsid w:val="00BA0832"/>
    <w:rsid w:val="00BB7550"/>
    <w:rsid w:val="00BD2AB8"/>
    <w:rsid w:val="00BD70EE"/>
    <w:rsid w:val="00BE3E0C"/>
    <w:rsid w:val="00BE54D5"/>
    <w:rsid w:val="00BF1FA6"/>
    <w:rsid w:val="00C07DE0"/>
    <w:rsid w:val="00C16167"/>
    <w:rsid w:val="00C43455"/>
    <w:rsid w:val="00C45BE4"/>
    <w:rsid w:val="00C5129C"/>
    <w:rsid w:val="00C77FCF"/>
    <w:rsid w:val="00C81759"/>
    <w:rsid w:val="00C915EA"/>
    <w:rsid w:val="00CB0FE1"/>
    <w:rsid w:val="00CB3F26"/>
    <w:rsid w:val="00CB5FDA"/>
    <w:rsid w:val="00CE6979"/>
    <w:rsid w:val="00CE75EC"/>
    <w:rsid w:val="00D10565"/>
    <w:rsid w:val="00D17F08"/>
    <w:rsid w:val="00D312C5"/>
    <w:rsid w:val="00D404E1"/>
    <w:rsid w:val="00D5756C"/>
    <w:rsid w:val="00D70EBF"/>
    <w:rsid w:val="00D82724"/>
    <w:rsid w:val="00D84FEB"/>
    <w:rsid w:val="00D87240"/>
    <w:rsid w:val="00DB381C"/>
    <w:rsid w:val="00DE7149"/>
    <w:rsid w:val="00E36491"/>
    <w:rsid w:val="00E46051"/>
    <w:rsid w:val="00E62A82"/>
    <w:rsid w:val="00E63D47"/>
    <w:rsid w:val="00E76334"/>
    <w:rsid w:val="00EA42E5"/>
    <w:rsid w:val="00ED05B0"/>
    <w:rsid w:val="00ED08C4"/>
    <w:rsid w:val="00EE183A"/>
    <w:rsid w:val="00EE5281"/>
    <w:rsid w:val="00EE6DEF"/>
    <w:rsid w:val="00F04F5F"/>
    <w:rsid w:val="00F11994"/>
    <w:rsid w:val="00F323C9"/>
    <w:rsid w:val="00F36D90"/>
    <w:rsid w:val="00F45A8B"/>
    <w:rsid w:val="00F50A88"/>
    <w:rsid w:val="00F518BB"/>
    <w:rsid w:val="00F651AC"/>
    <w:rsid w:val="00F722A3"/>
    <w:rsid w:val="00F771CD"/>
    <w:rsid w:val="00F7765C"/>
    <w:rsid w:val="00F92137"/>
    <w:rsid w:val="00F95953"/>
    <w:rsid w:val="00FA1491"/>
    <w:rsid w:val="00FB33F9"/>
    <w:rsid w:val="00FC31E9"/>
    <w:rsid w:val="00FC4973"/>
    <w:rsid w:val="00FE05C2"/>
    <w:rsid w:val="00FF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7C1932"/>
    <w:pPr>
      <w:spacing w:after="150"/>
    </w:pPr>
  </w:style>
  <w:style w:type="paragraph" w:customStyle="1" w:styleId="resh-title">
    <w:name w:val="resh-title"/>
    <w:basedOn w:val="a"/>
    <w:rsid w:val="003E35B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2A8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Normal (Web)"/>
    <w:basedOn w:val="a"/>
    <w:unhideWhenUsed/>
    <w:rsid w:val="007C1932"/>
    <w:pPr>
      <w:spacing w:after="150"/>
    </w:pPr>
  </w:style>
  <w:style w:type="paragraph" w:customStyle="1" w:styleId="resh-title">
    <w:name w:val="resh-title"/>
    <w:basedOn w:val="a"/>
    <w:rsid w:val="003E35B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43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4</Pages>
  <Words>904</Words>
  <Characters>5158</Characters>
  <Application>Microsoft Office Word</Application>
  <DocSecurity>0</DocSecurity>
  <Lines>42</Lines>
  <Paragraphs>12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PC2</dc:creator>
  <cp:lastModifiedBy>Satrudnik</cp:lastModifiedBy>
  <cp:revision>545</cp:revision>
  <cp:lastPrinted>2017-03-15T13:46:00Z</cp:lastPrinted>
  <dcterms:created xsi:type="dcterms:W3CDTF">2017-03-02T12:25:00Z</dcterms:created>
  <dcterms:modified xsi:type="dcterms:W3CDTF">2017-03-24T11:50:00Z</dcterms:modified>
</cp:coreProperties>
</file>