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E60745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1B68D7">
        <w:rPr>
          <w:rFonts w:ascii="Times New Roman" w:hAnsi="Times New Roman" w:cs="Times New Roman"/>
          <w:b/>
          <w:sz w:val="28"/>
          <w:szCs w:val="28"/>
          <w:lang w:eastAsia="bg-BG"/>
        </w:rPr>
        <w:t>26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2448A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09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 xml:space="preserve"> 09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</w:t>
      </w:r>
      <w:r w:rsidR="00F368AA" w:rsidRPr="00B177D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D93048" w:rsidRPr="00B177D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177DD" w:rsidRPr="00B177DD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647233" w:rsidRPr="00B177DD">
        <w:rPr>
          <w:rFonts w:ascii="Times New Roman" w:hAnsi="Times New Roman" w:cs="Times New Roman"/>
          <w:sz w:val="24"/>
          <w:szCs w:val="24"/>
          <w:lang w:eastAsia="bg-BG"/>
        </w:rPr>
        <w:t>.1</w:t>
      </w:r>
      <w:r w:rsidR="002448A7" w:rsidRPr="00B177D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F368AA">
        <w:rPr>
          <w:rFonts w:ascii="Times New Roman" w:hAnsi="Times New Roman" w:cs="Times New Roman"/>
          <w:sz w:val="24"/>
          <w:szCs w:val="24"/>
          <w:lang w:eastAsia="bg-BG"/>
        </w:rPr>
        <w:t>, председателят възобнови заседанието.</w:t>
      </w:r>
    </w:p>
    <w:p w:rsidR="00EC0F6A" w:rsidRPr="00EC0F6A" w:rsidRDefault="008023EA" w:rsidP="00EC0F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1B68D7">
        <w:rPr>
          <w:rFonts w:ascii="Times New Roman" w:hAnsi="Times New Roman" w:cs="Times New Roman"/>
          <w:sz w:val="24"/>
          <w:szCs w:val="24"/>
          <w:lang w:eastAsia="bg-BG"/>
        </w:rPr>
        <w:t>седем</w:t>
      </w:r>
      <w:r w:rsidR="009518CA"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647233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647233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EC0F6A">
        <w:rPr>
          <w:rFonts w:ascii="Times New Roman" w:hAnsi="Times New Roman" w:cs="Times New Roman"/>
          <w:sz w:val="24"/>
          <w:szCs w:val="24"/>
          <w:lang w:eastAsia="bg-BG"/>
        </w:rPr>
        <w:t xml:space="preserve">т: </w:t>
      </w:r>
      <w:r w:rsidR="001B68D7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Цветанова, Иво Францов, Симеон Кръстев, Елена Найденова, Галина Георгиева, Красимир Колев.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5F16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1B68D7" w:rsidRPr="001B68D7" w:rsidRDefault="001B68D7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8D7">
        <w:rPr>
          <w:rFonts w:ascii="Times New Roman" w:eastAsia="Times New Roman" w:hAnsi="Times New Roman" w:cs="Times New Roman"/>
          <w:sz w:val="24"/>
          <w:szCs w:val="24"/>
        </w:rPr>
        <w:t>Наличие на предпоставки за преустановяване на машинното гласуване при условията на чл. 269 ИК в СИК 061000088 находяща се в село Мраморен, община Враца</w:t>
      </w:r>
      <w:r w:rsidRPr="00F23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B68D7" w:rsidRPr="001B68D7" w:rsidRDefault="001B68D7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8D7">
        <w:rPr>
          <w:rFonts w:ascii="Times New Roman" w:eastAsia="Times New Roman" w:hAnsi="Times New Roman" w:cs="Times New Roman"/>
          <w:sz w:val="24"/>
          <w:szCs w:val="24"/>
        </w:rPr>
        <w:t>Жалба за нарушения на изборния процес от Тихомир Николов Василев.</w:t>
      </w:r>
    </w:p>
    <w:p w:rsidR="00EF7784" w:rsidRPr="002826CA" w:rsidRDefault="00EF7784" w:rsidP="002826CA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6CA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31209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1D75EA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D75EA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1209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150AE6" w:rsidRDefault="00150AE6" w:rsidP="00150A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50AE6" w:rsidRPr="00283A52" w:rsidRDefault="00150AE6" w:rsidP="00150A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83A52">
        <w:rPr>
          <w:rFonts w:ascii="Times New Roman" w:hAnsi="Times New Roman" w:cs="Times New Roman"/>
          <w:sz w:val="24"/>
          <w:szCs w:val="24"/>
          <w:lang w:eastAsia="bg-BG"/>
        </w:rPr>
        <w:t>Към заседанието се присъедини</w:t>
      </w:r>
      <w:r w:rsidR="00A56CBB">
        <w:rPr>
          <w:rFonts w:ascii="Times New Roman" w:hAnsi="Times New Roman" w:cs="Times New Roman"/>
          <w:sz w:val="24"/>
          <w:szCs w:val="24"/>
          <w:lang w:eastAsia="bg-BG"/>
        </w:rPr>
        <w:t>ха Симеон Кръстев и</w:t>
      </w:r>
      <w:r w:rsidRPr="00283A52"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дневния ред се взе следното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239E2" w:rsidRPr="00D239E2" w:rsidRDefault="00C07F9E" w:rsidP="0052488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B938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221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9386A" w:rsidRPr="00B9386A">
        <w:rPr>
          <w:rFonts w:ascii="Times New Roman" w:hAnsi="Times New Roman" w:cs="Times New Roman"/>
          <w:sz w:val="24"/>
          <w:szCs w:val="24"/>
        </w:rPr>
        <w:t>Наличие на предпоставки за преустановяване на машинното гласуване при условията на чл. 269 ИК в СИК 061000088 находяща се в село Мраморен, община Враца</w:t>
      </w:r>
    </w:p>
    <w:p w:rsidR="00BD65A8" w:rsidRPr="00D10C96" w:rsidRDefault="00A277EF" w:rsidP="009E403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83A52"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A56CB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56CBB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56CB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CC32AF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9386A">
        <w:rPr>
          <w:rFonts w:ascii="Times New Roman" w:hAnsi="Times New Roman" w:cs="Times New Roman"/>
          <w:b/>
          <w:sz w:val="24"/>
          <w:szCs w:val="24"/>
          <w:lang w:eastAsia="bg-BG"/>
        </w:rPr>
        <w:t>221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7691F" w:rsidRDefault="00B7691F" w:rsidP="00B769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A244A" w:rsidRPr="006A244A" w:rsidRDefault="00B7691F" w:rsidP="006A244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C53489">
        <w:rPr>
          <w:rFonts w:ascii="Times New Roman" w:hAnsi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222</w:t>
      </w:r>
      <w:r w:rsidRPr="00C53489">
        <w:rPr>
          <w:rFonts w:ascii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A244A" w:rsidRPr="006A244A">
        <w:rPr>
          <w:rFonts w:ascii="Times New Roman" w:hAnsi="Times New Roman"/>
          <w:sz w:val="24"/>
          <w:szCs w:val="24"/>
        </w:rPr>
        <w:t>Жалба за нарушения на изборния процес от Тихомир Николов Василев.</w:t>
      </w:r>
    </w:p>
    <w:p w:rsidR="006A244A" w:rsidRDefault="006A244A" w:rsidP="006A244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Pr="00D10C96" w:rsidRDefault="00B7691F" w:rsidP="006A244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Татарска</w:t>
      </w:r>
    </w:p>
    <w:p w:rsidR="00B7691F" w:rsidRPr="00B3749B" w:rsidRDefault="00B7691F" w:rsidP="00B769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7691F" w:rsidRPr="00C53489" w:rsidRDefault="00B7691F" w:rsidP="00B7691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 9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7691F" w:rsidRDefault="00B7691F" w:rsidP="00B7691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221</w:t>
      </w: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7691F" w:rsidRDefault="00B7691F" w:rsidP="00B769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209F" w:rsidRDefault="0031209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7691F" w:rsidRPr="00F31896" w:rsidRDefault="00B7691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1A0870" w:rsidRDefault="00AC39E8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5070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81F39"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уведомяване за проблеми в работата на СУЕМГ;</w:t>
      </w:r>
    </w:p>
    <w:p w:rsidR="00281F39" w:rsidRDefault="00281F39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81F39" w:rsidRDefault="00281F39" w:rsidP="00281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даде думата на М. Връбчев, който запозна комисията с препратен до ЦИК Протокол 1 и 2 на СИК 062700004.</w:t>
      </w:r>
    </w:p>
    <w:p w:rsidR="00281F39" w:rsidRDefault="00281F39" w:rsidP="00281F39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281F39" w:rsidRPr="00281F39" w:rsidRDefault="00281F39" w:rsidP="00281F39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 w:rsidR="00662B2C" w:rsidRPr="00662B2C">
        <w:rPr>
          <w:rFonts w:ascii="Times New Roman" w:hAnsi="Times New Roman" w:cs="Times New Roman"/>
          <w:sz w:val="24"/>
          <w:szCs w:val="24"/>
          <w:lang w:eastAsia="bg-BG"/>
        </w:rPr>
        <w:t>№</w:t>
      </w:r>
      <w:r w:rsidR="00662B2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340BC">
        <w:rPr>
          <w:rFonts w:ascii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</w:t>
      </w:r>
      <w:r w:rsidR="005340BC">
        <w:rPr>
          <w:rFonts w:ascii="Times New Roman" w:hAnsi="Times New Roman" w:cs="Times New Roman"/>
          <w:sz w:val="24"/>
          <w:szCs w:val="24"/>
          <w:lang w:eastAsia="bg-BG"/>
        </w:rPr>
        <w:t xml:space="preserve">ят предложи </w:t>
      </w: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 да подпише горепосочените решения</w:t>
      </w:r>
      <w:r w:rsidR="005340BC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81F39" w:rsidRDefault="00281F39" w:rsidP="00281F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81F39" w:rsidRPr="001C5B39" w:rsidRDefault="00281F39" w:rsidP="00281F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предложеното 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5340BC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662B2C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62B2C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281F39" w:rsidRPr="001C5B39" w:rsidRDefault="00281F39" w:rsidP="00281F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281F39" w:rsidRPr="001C5B39" w:rsidRDefault="00281F39" w:rsidP="00281F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281F39" w:rsidRPr="00452A99" w:rsidRDefault="00281F39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6CA1" w:rsidRDefault="008A5CCB" w:rsidP="00C76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прекъсна заседанието</w:t>
      </w:r>
      <w:r w:rsidR="00A34755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ED4C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320">
        <w:rPr>
          <w:rFonts w:ascii="Times New Roman" w:hAnsi="Times New Roman" w:cs="Times New Roman"/>
          <w:sz w:val="24"/>
          <w:szCs w:val="24"/>
          <w:lang w:eastAsia="bg-BG"/>
        </w:rPr>
        <w:t>18.20</w:t>
      </w:r>
      <w:r w:rsidR="00C76CA1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E60745" w:rsidRPr="00F31896" w:rsidRDefault="00E60745" w:rsidP="00C76C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47762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sectPr w:rsidR="00371F78" w:rsidRPr="00B3749B" w:rsidSect="00C76CA1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1"/>
  </w:num>
  <w:num w:numId="5">
    <w:abstractNumId w:val="30"/>
  </w:num>
  <w:num w:numId="6">
    <w:abstractNumId w:val="10"/>
  </w:num>
  <w:num w:numId="7">
    <w:abstractNumId w:val="34"/>
  </w:num>
  <w:num w:numId="8">
    <w:abstractNumId w:val="19"/>
  </w:num>
  <w:num w:numId="9">
    <w:abstractNumId w:val="32"/>
  </w:num>
  <w:num w:numId="10">
    <w:abstractNumId w:val="0"/>
  </w:num>
  <w:num w:numId="11">
    <w:abstractNumId w:val="37"/>
  </w:num>
  <w:num w:numId="12">
    <w:abstractNumId w:val="2"/>
  </w:num>
  <w:num w:numId="13">
    <w:abstractNumId w:val="6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7"/>
  </w:num>
  <w:num w:numId="20">
    <w:abstractNumId w:val="20"/>
  </w:num>
  <w:num w:numId="21">
    <w:abstractNumId w:val="36"/>
  </w:num>
  <w:num w:numId="22">
    <w:abstractNumId w:val="5"/>
  </w:num>
  <w:num w:numId="23">
    <w:abstractNumId w:val="11"/>
  </w:num>
  <w:num w:numId="24">
    <w:abstractNumId w:val="28"/>
  </w:num>
  <w:num w:numId="25">
    <w:abstractNumId w:val="24"/>
  </w:num>
  <w:num w:numId="26">
    <w:abstractNumId w:val="22"/>
  </w:num>
  <w:num w:numId="27">
    <w:abstractNumId w:val="16"/>
  </w:num>
  <w:num w:numId="28">
    <w:abstractNumId w:val="35"/>
  </w:num>
  <w:num w:numId="29">
    <w:abstractNumId w:val="29"/>
  </w:num>
  <w:num w:numId="30">
    <w:abstractNumId w:val="26"/>
  </w:num>
  <w:num w:numId="31">
    <w:abstractNumId w:val="3"/>
  </w:num>
  <w:num w:numId="32">
    <w:abstractNumId w:val="9"/>
  </w:num>
  <w:num w:numId="33">
    <w:abstractNumId w:val="33"/>
  </w:num>
  <w:num w:numId="34">
    <w:abstractNumId w:val="1"/>
  </w:num>
  <w:num w:numId="35">
    <w:abstractNumId w:val="38"/>
  </w:num>
  <w:num w:numId="36">
    <w:abstractNumId w:val="17"/>
  </w:num>
  <w:num w:numId="37">
    <w:abstractNumId w:val="4"/>
  </w:num>
  <w:num w:numId="38">
    <w:abstractNumId w:val="1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0AE6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68D7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D75EA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1F39"/>
    <w:rsid w:val="002822F9"/>
    <w:rsid w:val="002826CA"/>
    <w:rsid w:val="00282E35"/>
    <w:rsid w:val="00283A52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09F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320"/>
    <w:rsid w:val="00473DD9"/>
    <w:rsid w:val="004745BB"/>
    <w:rsid w:val="0047559C"/>
    <w:rsid w:val="00477624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4882"/>
    <w:rsid w:val="0052549E"/>
    <w:rsid w:val="00526EE4"/>
    <w:rsid w:val="00532D55"/>
    <w:rsid w:val="005340BC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2C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A244A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56CBB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177DD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91F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86A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4EC"/>
    <w:rsid w:val="00E55BB1"/>
    <w:rsid w:val="00E570D7"/>
    <w:rsid w:val="00E574D2"/>
    <w:rsid w:val="00E5755E"/>
    <w:rsid w:val="00E60745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358F"/>
    <w:rsid w:val="00F24B10"/>
    <w:rsid w:val="00F24BD4"/>
    <w:rsid w:val="00F31896"/>
    <w:rsid w:val="00F34391"/>
    <w:rsid w:val="00F3647B"/>
    <w:rsid w:val="00F368AA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666B16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customStyle="1" w:styleId="1">
    <w:name w:val="Без разредка1"/>
    <w:next w:val="ab"/>
    <w:uiPriority w:val="1"/>
    <w:qFormat/>
    <w:rsid w:val="006A244A"/>
    <w:rPr>
      <w:sz w:val="22"/>
      <w:szCs w:val="22"/>
      <w:lang w:eastAsia="en-US"/>
    </w:rPr>
  </w:style>
  <w:style w:type="paragraph" w:styleId="ab">
    <w:name w:val="No Spacing"/>
    <w:uiPriority w:val="99"/>
    <w:rsid w:val="006A24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4C06-26C2-4FCE-8AE1-2CE65484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2109</cp:revision>
  <cp:lastPrinted>2024-06-07T18:31:00Z</cp:lastPrinted>
  <dcterms:created xsi:type="dcterms:W3CDTF">2023-02-10T17:09:00Z</dcterms:created>
  <dcterms:modified xsi:type="dcterms:W3CDTF">2024-06-09T15:51:00Z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