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E715F8">
        <w:rPr>
          <w:b/>
          <w:sz w:val="28"/>
          <w:szCs w:val="28"/>
        </w:rPr>
        <w:t>23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замени на членове на СИК/ПСИК </w:t>
            </w:r>
          </w:p>
        </w:tc>
      </w:tr>
      <w:tr w:rsidR="002225A4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5A4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A4" w:rsidRPr="002F609A" w:rsidRDefault="00F056A2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>поправка на технически грешки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регистриране на застъпници</w:t>
            </w:r>
          </w:p>
        </w:tc>
      </w:tr>
      <w:tr w:rsidR="00ED58C1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C1" w:rsidRDefault="00ED58C1" w:rsidP="00ED58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за публикуване на списък с упълномощени представители</w:t>
            </w:r>
            <w:r w:rsidR="00224781">
              <w:rPr>
                <w:sz w:val="28"/>
                <w:szCs w:val="28"/>
              </w:rPr>
              <w:t xml:space="preserve"> и заличаване на представители</w:t>
            </w:r>
          </w:p>
        </w:tc>
      </w:tr>
      <w:tr w:rsidR="0076668F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F" w:rsidRDefault="0076668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8F" w:rsidRDefault="0076668F" w:rsidP="00E715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 </w:t>
            </w:r>
            <w:r w:rsidR="00E715F8">
              <w:rPr>
                <w:sz w:val="28"/>
                <w:szCs w:val="28"/>
              </w:rPr>
              <w:t>допълнение</w:t>
            </w:r>
            <w:r w:rsidR="00224781">
              <w:rPr>
                <w:sz w:val="28"/>
                <w:szCs w:val="28"/>
              </w:rPr>
              <w:t xml:space="preserve"> на решение № </w:t>
            </w:r>
            <w:r w:rsidR="00E715F8">
              <w:rPr>
                <w:sz w:val="28"/>
                <w:szCs w:val="28"/>
              </w:rPr>
              <w:t>12</w:t>
            </w:r>
            <w:r w:rsidR="00224781">
              <w:rPr>
                <w:sz w:val="28"/>
                <w:szCs w:val="28"/>
              </w:rPr>
              <w:t>-ЕП/</w:t>
            </w:r>
            <w:r w:rsidR="00E715F8">
              <w:rPr>
                <w:sz w:val="28"/>
                <w:szCs w:val="28"/>
              </w:rPr>
              <w:t>12.04</w:t>
            </w:r>
            <w:r w:rsidR="00224781">
              <w:rPr>
                <w:sz w:val="28"/>
                <w:szCs w:val="28"/>
              </w:rPr>
              <w:t>.2019 г.</w:t>
            </w:r>
          </w:p>
        </w:tc>
      </w:tr>
      <w:tr w:rsidR="00E715F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8" w:rsidRDefault="00E715F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8" w:rsidRDefault="00E715F8" w:rsidP="00E715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на СИК в допълнителни секции</w:t>
            </w:r>
          </w:p>
        </w:tc>
      </w:tr>
      <w:tr w:rsidR="00E715F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8" w:rsidRDefault="00E715F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F8" w:rsidRDefault="00E715F8" w:rsidP="00E715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оперативен план</w:t>
            </w:r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E715F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45" w:rsidRDefault="00F24145" w:rsidP="00A02F2A">
      <w:pPr>
        <w:spacing w:after="0" w:line="240" w:lineRule="auto"/>
      </w:pPr>
      <w:r>
        <w:separator/>
      </w:r>
    </w:p>
  </w:endnote>
  <w:endnote w:type="continuationSeparator" w:id="0">
    <w:p w:rsidR="00F24145" w:rsidRDefault="00F2414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45" w:rsidRDefault="00F24145" w:rsidP="00A02F2A">
      <w:pPr>
        <w:spacing w:after="0" w:line="240" w:lineRule="auto"/>
      </w:pPr>
      <w:r>
        <w:separator/>
      </w:r>
    </w:p>
  </w:footnote>
  <w:footnote w:type="continuationSeparator" w:id="0">
    <w:p w:rsidR="00F24145" w:rsidRDefault="00F2414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233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4781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373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5D0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468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748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3E71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68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5F8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145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4EA8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BE4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369F-09ED-4E21-BF0F-7A1BCA10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2019-05-23T14:55:00Z</dcterms:created>
  <dcterms:modified xsi:type="dcterms:W3CDTF">2019-05-23T14:57:00Z</dcterms:modified>
</cp:coreProperties>
</file>